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39" w:rsidRPr="008761CD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8761CD">
        <w:rPr>
          <w:rFonts w:ascii="Courier New" w:hAnsi="Courier New" w:cs="Courier New"/>
          <w:sz w:val="24"/>
          <w:szCs w:val="24"/>
        </w:rPr>
        <w:t>Приложение N 4</w:t>
      </w:r>
    </w:p>
    <w:p w:rsidR="00A21938" w:rsidRPr="008761CD" w:rsidRDefault="00977639" w:rsidP="00A21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8761CD">
        <w:rPr>
          <w:rFonts w:ascii="Courier New" w:hAnsi="Courier New" w:cs="Courier New"/>
          <w:sz w:val="24"/>
          <w:szCs w:val="24"/>
        </w:rPr>
        <w:t>к Решению</w:t>
      </w:r>
      <w:r w:rsidR="00A21938" w:rsidRPr="008761CD">
        <w:rPr>
          <w:rFonts w:ascii="Courier New" w:hAnsi="Courier New" w:cs="Courier New"/>
          <w:sz w:val="24"/>
          <w:szCs w:val="24"/>
        </w:rPr>
        <w:t xml:space="preserve"> </w:t>
      </w:r>
      <w:r w:rsidRPr="008761CD">
        <w:rPr>
          <w:rFonts w:ascii="Courier New" w:hAnsi="Courier New" w:cs="Courier New"/>
          <w:sz w:val="24"/>
          <w:szCs w:val="24"/>
        </w:rPr>
        <w:t xml:space="preserve">Совета </w:t>
      </w:r>
    </w:p>
    <w:p w:rsidR="00977639" w:rsidRPr="008761CD" w:rsidRDefault="00977639" w:rsidP="00A21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8761CD">
        <w:rPr>
          <w:rFonts w:ascii="Courier New" w:hAnsi="Courier New" w:cs="Courier New"/>
          <w:sz w:val="24"/>
          <w:szCs w:val="24"/>
        </w:rPr>
        <w:t>городского поселения</w:t>
      </w:r>
    </w:p>
    <w:p w:rsidR="00977639" w:rsidRPr="008761CD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8761CD">
        <w:rPr>
          <w:rFonts w:ascii="Courier New" w:hAnsi="Courier New" w:cs="Courier New"/>
          <w:sz w:val="24"/>
          <w:szCs w:val="24"/>
        </w:rPr>
        <w:t>"Новокручининское"</w:t>
      </w:r>
    </w:p>
    <w:p w:rsidR="00977639" w:rsidRPr="008761CD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8761CD">
        <w:rPr>
          <w:rFonts w:ascii="Courier New" w:hAnsi="Courier New" w:cs="Courier New"/>
          <w:sz w:val="24"/>
          <w:szCs w:val="24"/>
        </w:rPr>
        <w:t>от «10» сентября 2014 г. N 34</w:t>
      </w:r>
    </w:p>
    <w:p w:rsidR="00977639" w:rsidRPr="008761CD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977639" w:rsidRPr="003E5FDB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977639" w:rsidRPr="003E5FDB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77639" w:rsidRPr="00A21938" w:rsidRDefault="00A21938" w:rsidP="00A21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A21938">
        <w:rPr>
          <w:rFonts w:ascii="Courier New" w:hAnsi="Courier New" w:cs="Courier New"/>
          <w:b/>
          <w:sz w:val="28"/>
          <w:szCs w:val="28"/>
          <w:u w:val="single"/>
        </w:rPr>
        <w:t>В   Администрацию городского поселения «Новокручининское»</w:t>
      </w:r>
    </w:p>
    <w:p w:rsidR="00977639" w:rsidRPr="00A21938" w:rsidRDefault="00977639" w:rsidP="00A21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21938">
        <w:rPr>
          <w:rFonts w:ascii="Courier New" w:hAnsi="Courier New" w:cs="Courier New"/>
          <w:sz w:val="20"/>
          <w:szCs w:val="20"/>
        </w:rPr>
        <w:t>(указывается наименование органа местного самоуправления</w:t>
      </w:r>
      <w:r w:rsidR="00A21938" w:rsidRPr="00A21938">
        <w:rPr>
          <w:rFonts w:ascii="Courier New" w:hAnsi="Courier New" w:cs="Courier New"/>
          <w:sz w:val="20"/>
          <w:szCs w:val="20"/>
        </w:rPr>
        <w:t>)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bookmarkStart w:id="0" w:name="Par715"/>
      <w:bookmarkEnd w:id="0"/>
      <w:r w:rsidRPr="00A21938">
        <w:rPr>
          <w:rFonts w:ascii="Courier New" w:hAnsi="Courier New" w:cs="Courier New"/>
          <w:b/>
          <w:bCs/>
          <w:sz w:val="28"/>
          <w:szCs w:val="28"/>
        </w:rPr>
        <w:t>СПРАВКА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A21938">
        <w:rPr>
          <w:rFonts w:ascii="Courier New" w:hAnsi="Courier New" w:cs="Courier New"/>
          <w:b/>
          <w:bCs/>
          <w:sz w:val="28"/>
          <w:szCs w:val="28"/>
        </w:rPr>
        <w:t xml:space="preserve">О ДОХОДАХ, ОБ ИМУЩЕСТВЕ И ОБЯЗАТЕЛЬСТВАХ </w:t>
      </w:r>
      <w:proofErr w:type="gramStart"/>
      <w:r w:rsidRPr="00A21938">
        <w:rPr>
          <w:rFonts w:ascii="Courier New" w:hAnsi="Courier New" w:cs="Courier New"/>
          <w:b/>
          <w:bCs/>
          <w:sz w:val="28"/>
          <w:szCs w:val="28"/>
        </w:rPr>
        <w:t>ИМУЩЕСТВЕННОГО</w:t>
      </w:r>
      <w:proofErr w:type="gramEnd"/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A21938">
        <w:rPr>
          <w:rFonts w:ascii="Courier New" w:hAnsi="Courier New" w:cs="Courier New"/>
          <w:b/>
          <w:bCs/>
          <w:sz w:val="28"/>
          <w:szCs w:val="28"/>
        </w:rPr>
        <w:t>ХАРАКТЕРА МУНИЦИПАЛЬНОГО СЛУЖАЩЕГО ГОРОДСКОГО ПОСЕЛЕНИЯ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A21938">
        <w:rPr>
          <w:rFonts w:ascii="Courier New" w:hAnsi="Courier New" w:cs="Courier New"/>
          <w:b/>
          <w:bCs/>
          <w:sz w:val="28"/>
          <w:szCs w:val="28"/>
        </w:rPr>
        <w:t>"НОВОКРУЧИНИНСКОЕ"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977639" w:rsidRPr="00A21938" w:rsidRDefault="00A21938" w:rsidP="00A21938">
      <w:pPr>
        <w:pStyle w:val="ConsPlusNonformat"/>
        <w:jc w:val="both"/>
        <w:rPr>
          <w:sz w:val="28"/>
          <w:szCs w:val="28"/>
        </w:rPr>
      </w:pPr>
      <w:r w:rsidRPr="00A21938">
        <w:rPr>
          <w:sz w:val="28"/>
          <w:szCs w:val="28"/>
        </w:rPr>
        <w:t xml:space="preserve">           </w:t>
      </w:r>
      <w:r w:rsidR="00977639" w:rsidRPr="00A21938">
        <w:rPr>
          <w:sz w:val="28"/>
          <w:szCs w:val="28"/>
        </w:rPr>
        <w:t xml:space="preserve">Я, </w:t>
      </w:r>
      <w:r w:rsidR="003D0242">
        <w:rPr>
          <w:sz w:val="28"/>
          <w:szCs w:val="28"/>
          <w:u w:val="single"/>
        </w:rPr>
        <w:t>Селина Марина Викторовна, 05.03.1983</w:t>
      </w:r>
      <w:r w:rsidRPr="00A21938">
        <w:rPr>
          <w:sz w:val="28"/>
          <w:szCs w:val="28"/>
          <w:u w:val="single"/>
        </w:rPr>
        <w:t xml:space="preserve"> года рождения, занимающая </w:t>
      </w:r>
      <w:r w:rsidRPr="00A21938">
        <w:rPr>
          <w:rFonts w:eastAsia="Times New Roman"/>
          <w:sz w:val="28"/>
          <w:szCs w:val="28"/>
          <w:u w:val="single"/>
        </w:rPr>
        <w:t>должность</w:t>
      </w:r>
      <w:r w:rsidRPr="00A21938">
        <w:rPr>
          <w:sz w:val="28"/>
          <w:szCs w:val="28"/>
          <w:u w:val="single"/>
        </w:rPr>
        <w:t xml:space="preserve"> </w:t>
      </w:r>
    </w:p>
    <w:p w:rsidR="00A21938" w:rsidRPr="00A21938" w:rsidRDefault="00977639" w:rsidP="00A21938">
      <w:pPr>
        <w:pStyle w:val="ConsPlusNonformat"/>
        <w:jc w:val="both"/>
        <w:rPr>
          <w:b/>
        </w:rPr>
      </w:pPr>
      <w:r w:rsidRPr="00A21938">
        <w:rPr>
          <w:sz w:val="28"/>
          <w:szCs w:val="28"/>
        </w:rPr>
        <w:t xml:space="preserve">                 </w:t>
      </w:r>
      <w:r w:rsidR="00A21938">
        <w:rPr>
          <w:sz w:val="28"/>
          <w:szCs w:val="28"/>
        </w:rPr>
        <w:t xml:space="preserve">             </w:t>
      </w:r>
      <w:r w:rsidRPr="00A21938">
        <w:rPr>
          <w:sz w:val="28"/>
          <w:szCs w:val="28"/>
        </w:rPr>
        <w:t xml:space="preserve"> </w:t>
      </w:r>
      <w:r w:rsidRPr="00A21938">
        <w:rPr>
          <w:b/>
        </w:rPr>
        <w:t>(фамилия, имя, отчество, дата рождения)</w:t>
      </w:r>
    </w:p>
    <w:p w:rsidR="00977639" w:rsidRPr="00A21938" w:rsidRDefault="00A21938" w:rsidP="00A21938">
      <w:pPr>
        <w:pStyle w:val="ConsPlusNonformat"/>
        <w:jc w:val="both"/>
        <w:rPr>
          <w:b/>
        </w:rPr>
      </w:pPr>
      <w:r w:rsidRPr="00A21938">
        <w:rPr>
          <w:rFonts w:eastAsia="Times New Roman"/>
          <w:sz w:val="28"/>
          <w:szCs w:val="28"/>
          <w:u w:val="single"/>
        </w:rPr>
        <w:t>муниципальной служб</w:t>
      </w:r>
      <w:r w:rsidRPr="00A21938">
        <w:rPr>
          <w:sz w:val="28"/>
          <w:szCs w:val="28"/>
          <w:u w:val="single"/>
        </w:rPr>
        <w:t xml:space="preserve">ы, относящейся к старшей группе </w:t>
      </w:r>
      <w:r w:rsidRPr="00A21938">
        <w:rPr>
          <w:rFonts w:eastAsia="Times New Roman"/>
          <w:sz w:val="28"/>
          <w:szCs w:val="28"/>
          <w:u w:val="single"/>
        </w:rPr>
        <w:t>должностей</w:t>
      </w:r>
      <w:r w:rsidRPr="00A21938">
        <w:rPr>
          <w:rFonts w:eastAsia="Times New Roman"/>
          <w:b/>
          <w:sz w:val="28"/>
          <w:szCs w:val="28"/>
          <w:u w:val="single"/>
        </w:rPr>
        <w:t xml:space="preserve"> </w:t>
      </w:r>
      <w:r w:rsidRPr="00A21938">
        <w:rPr>
          <w:sz w:val="28"/>
          <w:szCs w:val="28"/>
          <w:u w:val="single"/>
        </w:rPr>
        <w:t>муниципальной службы</w:t>
      </w:r>
      <w:r>
        <w:rPr>
          <w:sz w:val="28"/>
          <w:szCs w:val="28"/>
          <w:u w:val="single"/>
        </w:rPr>
        <w:t>, категории «специалисты»</w:t>
      </w:r>
      <w:r w:rsidR="003D0242">
        <w:rPr>
          <w:sz w:val="28"/>
          <w:szCs w:val="28"/>
          <w:u w:val="single"/>
        </w:rPr>
        <w:t xml:space="preserve"> - главный специалист (землеустроитель</w:t>
      </w:r>
      <w:r>
        <w:rPr>
          <w:sz w:val="28"/>
          <w:szCs w:val="28"/>
          <w:u w:val="single"/>
        </w:rPr>
        <w:t>) в Администрации городского поселения «Новокручининское»,</w:t>
      </w:r>
      <w:r>
        <w:rPr>
          <w:sz w:val="28"/>
          <w:szCs w:val="28"/>
        </w:rPr>
        <w:t xml:space="preserve">        </w:t>
      </w:r>
      <w:r>
        <w:rPr>
          <w:b/>
        </w:rPr>
        <w:t>(</w:t>
      </w:r>
      <w:r w:rsidR="00977639" w:rsidRPr="00A21938">
        <w:rPr>
          <w:b/>
        </w:rPr>
        <w:t>замещаемая должность)</w:t>
      </w:r>
    </w:p>
    <w:p w:rsidR="00977639" w:rsidRPr="00735CA9" w:rsidRDefault="00735CA9" w:rsidP="00A21938">
      <w:pPr>
        <w:pStyle w:val="ConsPlusNonformat"/>
        <w:jc w:val="both"/>
        <w:rPr>
          <w:sz w:val="28"/>
          <w:szCs w:val="28"/>
          <w:u w:val="single"/>
        </w:rPr>
      </w:pPr>
      <w:proofErr w:type="gramStart"/>
      <w:r w:rsidRPr="00735CA9">
        <w:rPr>
          <w:sz w:val="28"/>
          <w:szCs w:val="28"/>
          <w:u w:val="single"/>
        </w:rPr>
        <w:t>проживающая</w:t>
      </w:r>
      <w:proofErr w:type="gramEnd"/>
      <w:r w:rsidR="00977639" w:rsidRPr="00735CA9">
        <w:rPr>
          <w:sz w:val="28"/>
          <w:szCs w:val="28"/>
          <w:u w:val="single"/>
        </w:rPr>
        <w:t xml:space="preserve"> по адресу: </w:t>
      </w:r>
      <w:r w:rsidRPr="00735CA9">
        <w:rPr>
          <w:sz w:val="28"/>
          <w:szCs w:val="28"/>
          <w:u w:val="single"/>
        </w:rPr>
        <w:t xml:space="preserve">Забайкальский край, Читинский район, пгт. Новокручининский, улица </w:t>
      </w:r>
      <w:r w:rsidR="003D0242">
        <w:rPr>
          <w:sz w:val="28"/>
          <w:szCs w:val="28"/>
          <w:u w:val="single"/>
        </w:rPr>
        <w:t>Фабричная, 5/85</w:t>
      </w:r>
      <w:r w:rsidRPr="00735CA9">
        <w:rPr>
          <w:b/>
        </w:rPr>
        <w:t xml:space="preserve"> </w:t>
      </w:r>
      <w:r>
        <w:rPr>
          <w:b/>
        </w:rPr>
        <w:t xml:space="preserve">                             </w:t>
      </w:r>
      <w:r w:rsidRPr="00735CA9">
        <w:rPr>
          <w:b/>
        </w:rPr>
        <w:t>(адрес места жительства)</w:t>
      </w:r>
    </w:p>
    <w:p w:rsidR="00977639" w:rsidRPr="00735CA9" w:rsidRDefault="00977639" w:rsidP="00A21938">
      <w:pPr>
        <w:pStyle w:val="ConsPlusNonformat"/>
        <w:jc w:val="both"/>
        <w:rPr>
          <w:b/>
        </w:rPr>
      </w:pPr>
      <w:r w:rsidRPr="00A21938">
        <w:rPr>
          <w:sz w:val="28"/>
          <w:szCs w:val="28"/>
        </w:rPr>
        <w:t xml:space="preserve">                                     </w:t>
      </w:r>
    </w:p>
    <w:p w:rsidR="00977639" w:rsidRPr="00A21938" w:rsidRDefault="00977639" w:rsidP="00A21938">
      <w:pPr>
        <w:pStyle w:val="ConsPlusNonformat"/>
        <w:jc w:val="both"/>
        <w:rPr>
          <w:sz w:val="28"/>
          <w:szCs w:val="28"/>
        </w:rPr>
      </w:pPr>
      <w:proofErr w:type="gramStart"/>
      <w:r w:rsidRPr="00A21938">
        <w:rPr>
          <w:sz w:val="28"/>
          <w:szCs w:val="28"/>
        </w:rPr>
        <w:t>сообщаю  сведения  о  являющихся  объектами  налогообложения  доходах   за</w:t>
      </w:r>
      <w:r w:rsidR="00735CA9">
        <w:rPr>
          <w:sz w:val="28"/>
          <w:szCs w:val="28"/>
        </w:rPr>
        <w:t xml:space="preserve"> </w:t>
      </w:r>
      <w:r w:rsidRPr="00A21938">
        <w:rPr>
          <w:sz w:val="28"/>
          <w:szCs w:val="28"/>
        </w:rPr>
        <w:t>отчетный  фина</w:t>
      </w:r>
      <w:r w:rsidR="00735CA9">
        <w:rPr>
          <w:sz w:val="28"/>
          <w:szCs w:val="28"/>
        </w:rPr>
        <w:t>нсовый  год  с  1  января  2014 г. по 31 декабря 2014</w:t>
      </w:r>
      <w:r w:rsidR="003C5A57">
        <w:rPr>
          <w:sz w:val="28"/>
          <w:szCs w:val="28"/>
        </w:rPr>
        <w:t xml:space="preserve"> г.</w:t>
      </w:r>
      <w:r w:rsidRPr="00A21938">
        <w:rPr>
          <w:sz w:val="28"/>
          <w:szCs w:val="28"/>
        </w:rPr>
        <w:t>,</w:t>
      </w:r>
      <w:r w:rsidR="003C5A57">
        <w:rPr>
          <w:sz w:val="28"/>
          <w:szCs w:val="28"/>
        </w:rPr>
        <w:t xml:space="preserve"> </w:t>
      </w:r>
      <w:r w:rsidRPr="00A21938">
        <w:rPr>
          <w:sz w:val="28"/>
          <w:szCs w:val="28"/>
        </w:rPr>
        <w:t>ценных   бумагах   и   ином   имуществе,  принадлежащем   мне   на   праве</w:t>
      </w:r>
      <w:r w:rsidR="00735CA9">
        <w:rPr>
          <w:sz w:val="28"/>
          <w:szCs w:val="28"/>
        </w:rPr>
        <w:t xml:space="preserve"> </w:t>
      </w:r>
      <w:r w:rsidRPr="00A21938">
        <w:rPr>
          <w:sz w:val="28"/>
          <w:szCs w:val="28"/>
        </w:rPr>
        <w:t>собственности,  о  вкладах  в  банках,  об  обязательствах  имущественного</w:t>
      </w:r>
      <w:r w:rsidR="00735CA9">
        <w:rPr>
          <w:sz w:val="28"/>
          <w:szCs w:val="28"/>
        </w:rPr>
        <w:t xml:space="preserve"> </w:t>
      </w:r>
      <w:r w:rsidRPr="00A21938">
        <w:rPr>
          <w:sz w:val="28"/>
          <w:szCs w:val="28"/>
        </w:rPr>
        <w:t>характера по состоянию на конец отчетного периода (на отчетную дату):</w:t>
      </w:r>
      <w:proofErr w:type="gramEnd"/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A21938" w:rsidRDefault="00A21938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735CA9" w:rsidRDefault="00735CA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735CA9" w:rsidRDefault="00735CA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735CA9" w:rsidRDefault="00735CA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735CA9" w:rsidRPr="00A21938" w:rsidRDefault="00735CA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8"/>
          <w:szCs w:val="28"/>
        </w:rPr>
      </w:pPr>
      <w:bookmarkStart w:id="1" w:name="Par734"/>
      <w:bookmarkEnd w:id="1"/>
      <w:r w:rsidRPr="00A21938">
        <w:rPr>
          <w:rFonts w:ascii="Courier New" w:hAnsi="Courier New" w:cs="Courier New"/>
          <w:sz w:val="28"/>
          <w:szCs w:val="28"/>
        </w:rPr>
        <w:lastRenderedPageBreak/>
        <w:t xml:space="preserve">Раздел 1. СВЕДЕНИЯ О ДОХОДАХ </w:t>
      </w:r>
      <w:hyperlink w:anchor="Par737" w:history="1">
        <w:r w:rsidRPr="00A21938">
          <w:rPr>
            <w:rFonts w:ascii="Courier New" w:hAnsi="Courier New" w:cs="Courier New"/>
            <w:sz w:val="28"/>
            <w:szCs w:val="28"/>
          </w:rPr>
          <w:t>&lt;1&gt;</w:t>
        </w:r>
      </w:hyperlink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21938">
        <w:rPr>
          <w:rFonts w:ascii="Courier New" w:hAnsi="Courier New" w:cs="Courier New"/>
          <w:sz w:val="28"/>
          <w:szCs w:val="28"/>
        </w:rPr>
        <w:t>--------------------------------</w:t>
      </w:r>
    </w:p>
    <w:p w:rsidR="00977639" w:rsidRPr="00735CA9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2" w:name="Par737"/>
      <w:bookmarkEnd w:id="2"/>
      <w:r w:rsidRPr="00735CA9">
        <w:rPr>
          <w:rFonts w:ascii="Courier New" w:hAnsi="Courier New" w:cs="Courier New"/>
          <w:sz w:val="28"/>
          <w:szCs w:val="28"/>
        </w:rPr>
        <w:t>&lt;1</w:t>
      </w:r>
      <w:proofErr w:type="gramStart"/>
      <w:r w:rsidRPr="00735CA9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735CA9">
        <w:rPr>
          <w:rFonts w:ascii="Courier New" w:hAnsi="Courier New" w:cs="Courier New"/>
          <w:sz w:val="28"/>
          <w:szCs w:val="28"/>
        </w:rPr>
        <w:t>казываются доходы за отчетный финансовый год (с 1 января по 31 декабря).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9770"/>
        <w:gridCol w:w="3685"/>
      </w:tblGrid>
      <w:tr w:rsidR="00977639" w:rsidRPr="00A21938" w:rsidTr="00F6306E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N 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/п </w:t>
            </w:r>
          </w:p>
        </w:tc>
        <w:tc>
          <w:tcPr>
            <w:tcW w:w="9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                 Вид дохода                  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Величина дохода </w:t>
            </w:r>
          </w:p>
          <w:p w:rsidR="00977639" w:rsidRPr="00A21938" w:rsidRDefault="00EB462C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767" w:history="1">
              <w:r w:rsidR="00977639" w:rsidRPr="00A21938">
                <w:rPr>
                  <w:rFonts w:ascii="Courier New" w:hAnsi="Courier New" w:cs="Courier New"/>
                  <w:sz w:val="28"/>
                  <w:szCs w:val="28"/>
                </w:rPr>
                <w:t>&lt;2&gt;</w:t>
              </w:r>
            </w:hyperlink>
            <w:r w:rsidR="00977639" w:rsidRPr="00A21938">
              <w:rPr>
                <w:rFonts w:ascii="Courier New" w:hAnsi="Courier New" w:cs="Courier New"/>
                <w:sz w:val="28"/>
                <w:szCs w:val="28"/>
              </w:rPr>
              <w:t xml:space="preserve"> (руб.)    </w:t>
            </w:r>
          </w:p>
        </w:tc>
      </w:tr>
      <w:tr w:rsidR="00977639" w:rsidRPr="00A21938" w:rsidTr="00F630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977639" w:rsidRPr="00A21938" w:rsidTr="00F630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1  </w:t>
            </w:r>
          </w:p>
        </w:tc>
        <w:tc>
          <w:tcPr>
            <w:tcW w:w="9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Доход по основному месту работы             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3D0242" w:rsidP="0073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325524,30</w:t>
            </w:r>
          </w:p>
        </w:tc>
      </w:tr>
      <w:tr w:rsidR="00977639" w:rsidRPr="00A21938" w:rsidTr="00F630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2  </w:t>
            </w:r>
          </w:p>
        </w:tc>
        <w:tc>
          <w:tcPr>
            <w:tcW w:w="9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Доход от педагогической деятельности        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73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977639" w:rsidRPr="00A21938" w:rsidTr="00F630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3  </w:t>
            </w:r>
          </w:p>
        </w:tc>
        <w:tc>
          <w:tcPr>
            <w:tcW w:w="9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Доход от научной деятельности               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73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977639" w:rsidRPr="00A21938" w:rsidTr="00F630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4  </w:t>
            </w:r>
          </w:p>
        </w:tc>
        <w:tc>
          <w:tcPr>
            <w:tcW w:w="9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Доход от иной творческой деятельности       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73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977639" w:rsidRPr="00A21938" w:rsidTr="00F6306E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5  </w:t>
            </w:r>
          </w:p>
        </w:tc>
        <w:tc>
          <w:tcPr>
            <w:tcW w:w="9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Доход  от  вкладов  в  банках  и  иных кредитных</w:t>
            </w:r>
            <w:r w:rsidR="00735CA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организациях                                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73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977639" w:rsidRPr="00A21938" w:rsidTr="00F6306E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6  </w:t>
            </w:r>
          </w:p>
        </w:tc>
        <w:tc>
          <w:tcPr>
            <w:tcW w:w="9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Доход  от  ценных  бу</w:t>
            </w:r>
            <w:r w:rsidR="00735CA9">
              <w:rPr>
                <w:rFonts w:ascii="Courier New" w:hAnsi="Courier New" w:cs="Courier New"/>
                <w:sz w:val="28"/>
                <w:szCs w:val="28"/>
              </w:rPr>
              <w:t xml:space="preserve">маг  и  </w:t>
            </w:r>
            <w:r w:rsidRPr="00A21938">
              <w:rPr>
                <w:rFonts w:ascii="Courier New" w:hAnsi="Courier New" w:cs="Courier New"/>
                <w:sz w:val="28"/>
                <w:szCs w:val="28"/>
              </w:rPr>
              <w:t>долей    участия в</w:t>
            </w:r>
            <w:r w:rsidR="00735CA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коммерческих организациях                   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73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977639" w:rsidRPr="00A21938" w:rsidTr="00F6306E">
        <w:trPr>
          <w:trHeight w:val="476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7  </w:t>
            </w:r>
          </w:p>
        </w:tc>
        <w:tc>
          <w:tcPr>
            <w:tcW w:w="9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Иные доходы (указать вид дохода):           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73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977639" w:rsidRPr="00A21938" w:rsidTr="00F630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8  </w:t>
            </w:r>
          </w:p>
        </w:tc>
        <w:tc>
          <w:tcPr>
            <w:tcW w:w="9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Итого доход за отчетный период              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73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  <w:r w:rsidR="003D0242">
              <w:rPr>
                <w:rFonts w:ascii="Courier New" w:hAnsi="Courier New" w:cs="Courier New"/>
                <w:sz w:val="28"/>
                <w:szCs w:val="28"/>
              </w:rPr>
              <w:t>25524,30</w:t>
            </w:r>
          </w:p>
        </w:tc>
      </w:tr>
    </w:tbl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735CA9" w:rsidRPr="00F6306E" w:rsidRDefault="00977639" w:rsidP="00F63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3" w:name="Par767"/>
      <w:bookmarkEnd w:id="3"/>
      <w:r w:rsidRPr="00735CA9">
        <w:rPr>
          <w:rFonts w:ascii="Courier New" w:hAnsi="Courier New" w:cs="Courier New"/>
          <w:sz w:val="28"/>
          <w:szCs w:val="28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8"/>
          <w:szCs w:val="28"/>
        </w:rPr>
      </w:pPr>
      <w:bookmarkStart w:id="4" w:name="Par769"/>
      <w:bookmarkEnd w:id="4"/>
      <w:r w:rsidRPr="00A21938">
        <w:rPr>
          <w:rFonts w:ascii="Courier New" w:hAnsi="Courier New" w:cs="Courier New"/>
          <w:sz w:val="28"/>
          <w:szCs w:val="28"/>
        </w:rPr>
        <w:t>Раздел 2. СВЕДЕНИЯ ОБ ИМУЩЕСТВЕ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8"/>
          <w:szCs w:val="28"/>
        </w:rPr>
      </w:pPr>
      <w:bookmarkStart w:id="5" w:name="Par771"/>
      <w:bookmarkEnd w:id="5"/>
      <w:r w:rsidRPr="00A21938">
        <w:rPr>
          <w:rFonts w:ascii="Courier New" w:hAnsi="Courier New" w:cs="Courier New"/>
          <w:sz w:val="28"/>
          <w:szCs w:val="28"/>
        </w:rPr>
        <w:t>2.1. Недвижимое имущество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12"/>
        <w:gridCol w:w="2835"/>
        <w:gridCol w:w="1843"/>
        <w:gridCol w:w="3685"/>
      </w:tblGrid>
      <w:tr w:rsidR="00977639" w:rsidRPr="00A21938" w:rsidTr="00F6306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N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>/п</w:t>
            </w: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Вид и наименование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  имущества    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Вид собственности </w:t>
            </w:r>
          </w:p>
          <w:p w:rsidR="00977639" w:rsidRPr="00A21938" w:rsidRDefault="00EB462C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810" w:history="1">
              <w:r w:rsidR="00977639" w:rsidRPr="00A21938">
                <w:rPr>
                  <w:rFonts w:ascii="Courier New" w:hAnsi="Courier New" w:cs="Courier New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Место нахождения </w:t>
            </w:r>
          </w:p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</w:t>
            </w:r>
            <w:r w:rsidR="00977639" w:rsidRPr="00A21938">
              <w:rPr>
                <w:rFonts w:ascii="Courier New" w:hAnsi="Courier New" w:cs="Courier New"/>
                <w:sz w:val="28"/>
                <w:szCs w:val="28"/>
              </w:rPr>
              <w:t xml:space="preserve">(адрес)    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Площадь  </w:t>
            </w:r>
          </w:p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(кв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  <w:r w:rsidR="00977639" w:rsidRPr="00A21938">
              <w:rPr>
                <w:rFonts w:ascii="Courier New" w:hAnsi="Courier New" w:cs="Courier New"/>
                <w:sz w:val="28"/>
                <w:szCs w:val="28"/>
              </w:rPr>
              <w:t>м</w:t>
            </w:r>
            <w:proofErr w:type="gramEnd"/>
            <w:r w:rsidR="00977639" w:rsidRPr="00A21938">
              <w:rPr>
                <w:rFonts w:ascii="Courier New" w:hAnsi="Courier New" w:cs="Courier New"/>
                <w:sz w:val="28"/>
                <w:szCs w:val="28"/>
              </w:rPr>
              <w:t xml:space="preserve">)  </w:t>
            </w:r>
          </w:p>
        </w:tc>
      </w:tr>
      <w:tr w:rsidR="00977639" w:rsidRPr="00A21938" w:rsidTr="00F630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977639" w:rsidRPr="00A21938" w:rsidTr="00F6306E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Земельные  участки</w:t>
            </w:r>
          </w:p>
          <w:p w:rsidR="00977639" w:rsidRPr="00A21938" w:rsidRDefault="00EB462C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811" w:history="1">
              <w:r w:rsidR="00977639" w:rsidRPr="00A21938">
                <w:rPr>
                  <w:rFonts w:ascii="Courier New" w:hAnsi="Courier New" w:cs="Courier New"/>
                  <w:sz w:val="28"/>
                  <w:szCs w:val="28"/>
                </w:rPr>
                <w:t>&lt;2&gt;</w:t>
              </w:r>
            </w:hyperlink>
            <w:r w:rsidR="00977639" w:rsidRPr="00A21938">
              <w:rPr>
                <w:rFonts w:ascii="Courier New" w:hAnsi="Courier New" w:cs="Courier New"/>
                <w:sz w:val="28"/>
                <w:szCs w:val="28"/>
              </w:rPr>
              <w:t xml:space="preserve">:          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977639" w:rsidRPr="00A21938" w:rsidTr="00F6306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2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Жилые дома: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977639" w:rsidRPr="00A21938" w:rsidTr="00F6306E">
        <w:trPr>
          <w:trHeight w:val="37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3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Квартиры: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3D0242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Общая долевая Договор на передачу квартиры в собственность</w:t>
            </w:r>
            <w:proofErr w:type="gramEnd"/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3D0242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Пгт. Новокручининский, ул. Фабричная, 5/85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3D0242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66,2</w:t>
            </w:r>
          </w:p>
        </w:tc>
      </w:tr>
      <w:tr w:rsidR="00977639" w:rsidRPr="00A21938" w:rsidTr="00F6306E">
        <w:trPr>
          <w:trHeight w:val="39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4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Дачи:   </w:t>
            </w:r>
            <w:r w:rsidR="00977639" w:rsidRPr="00A21938">
              <w:rPr>
                <w:rFonts w:ascii="Courier New" w:hAnsi="Courier New" w:cs="Courier New"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977639" w:rsidRPr="00A21938" w:rsidTr="00F6306E">
        <w:trPr>
          <w:trHeight w:val="41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5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Гаражи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977639" w:rsidRPr="00A21938" w:rsidTr="00F6306E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6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Иное    недвижимое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имущество: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</w:tbl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6" w:name="Par810"/>
      <w:bookmarkEnd w:id="6"/>
      <w:r w:rsidRPr="00A21938">
        <w:rPr>
          <w:rFonts w:ascii="Courier New" w:hAnsi="Courier New" w:cs="Courier New"/>
          <w:sz w:val="28"/>
          <w:szCs w:val="28"/>
        </w:rPr>
        <w:t>&lt;1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лица, замещающего должность муниципальной службы городского поселения "Новокручининское", которое представляет сведения.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7" w:name="Par811"/>
      <w:bookmarkEnd w:id="7"/>
      <w:r w:rsidRPr="00A21938">
        <w:rPr>
          <w:rFonts w:ascii="Courier New" w:hAnsi="Courier New" w:cs="Courier New"/>
          <w:sz w:val="28"/>
          <w:szCs w:val="28"/>
        </w:rPr>
        <w:t>&lt;2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35CA9" w:rsidRPr="00A21938" w:rsidRDefault="00735CA9" w:rsidP="00B24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8"/>
          <w:szCs w:val="28"/>
        </w:rPr>
      </w:pPr>
      <w:bookmarkStart w:id="8" w:name="Par813"/>
      <w:bookmarkEnd w:id="8"/>
      <w:r w:rsidRPr="00A21938">
        <w:rPr>
          <w:rFonts w:ascii="Courier New" w:hAnsi="Courier New" w:cs="Courier New"/>
          <w:sz w:val="28"/>
          <w:szCs w:val="28"/>
        </w:rPr>
        <w:t>2.2. Транспортные средства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63"/>
        <w:gridCol w:w="3827"/>
        <w:gridCol w:w="3685"/>
      </w:tblGrid>
      <w:tr w:rsidR="00977639" w:rsidRPr="00A21938" w:rsidTr="00B244F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N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>/п</w:t>
            </w:r>
          </w:p>
        </w:tc>
        <w:tc>
          <w:tcPr>
            <w:tcW w:w="6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Вид и марка транспортного средства         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Вид собственности </w:t>
            </w:r>
          </w:p>
          <w:p w:rsidR="00977639" w:rsidRPr="00A21938" w:rsidRDefault="00EB462C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854" w:history="1">
              <w:r w:rsidR="00977639" w:rsidRPr="00A21938">
                <w:rPr>
                  <w:rFonts w:ascii="Courier New" w:hAnsi="Courier New" w:cs="Courier New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   Место     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регистрации   </w:t>
            </w:r>
          </w:p>
        </w:tc>
      </w:tr>
      <w:tr w:rsidR="00977639" w:rsidRPr="00A21938" w:rsidTr="00B244F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977639" w:rsidRPr="00A21938" w:rsidTr="00B244F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6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Автомобили легковые:  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977639" w:rsidRPr="00A21938" w:rsidTr="00B244F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2 </w:t>
            </w:r>
          </w:p>
        </w:tc>
        <w:tc>
          <w:tcPr>
            <w:tcW w:w="6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Автомобили грузовые:  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977639" w:rsidRPr="00A21938" w:rsidTr="00B244F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3 </w:t>
            </w:r>
          </w:p>
        </w:tc>
        <w:tc>
          <w:tcPr>
            <w:tcW w:w="6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Автоприцепы:          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977639" w:rsidRPr="00A21938" w:rsidTr="00B244F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4 </w:t>
            </w:r>
          </w:p>
        </w:tc>
        <w:tc>
          <w:tcPr>
            <w:tcW w:w="6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A21938">
              <w:rPr>
                <w:rFonts w:ascii="Courier New" w:hAnsi="Courier New" w:cs="Courier New"/>
                <w:sz w:val="28"/>
                <w:szCs w:val="28"/>
              </w:rPr>
              <w:t>Мототранспортные</w:t>
            </w:r>
            <w:proofErr w:type="spellEnd"/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средства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977639" w:rsidRPr="00A21938" w:rsidTr="00B244F6">
        <w:trPr>
          <w:trHeight w:val="62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5 </w:t>
            </w:r>
          </w:p>
        </w:tc>
        <w:tc>
          <w:tcPr>
            <w:tcW w:w="6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Сельскохозяйственная техника: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977639" w:rsidRPr="00A21938" w:rsidTr="00B244F6">
        <w:trPr>
          <w:trHeight w:val="37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6 </w:t>
            </w:r>
          </w:p>
        </w:tc>
        <w:tc>
          <w:tcPr>
            <w:tcW w:w="6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Водный транспорт:    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977639" w:rsidRPr="00A21938" w:rsidTr="00B244F6">
        <w:trPr>
          <w:trHeight w:val="406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7 </w:t>
            </w:r>
          </w:p>
        </w:tc>
        <w:tc>
          <w:tcPr>
            <w:tcW w:w="6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Воздушный транспорт: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977639" w:rsidRPr="00A21938" w:rsidTr="00B244F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8 </w:t>
            </w:r>
          </w:p>
        </w:tc>
        <w:tc>
          <w:tcPr>
            <w:tcW w:w="6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Иные транспортные средства: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735CA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</w:tbl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735CA9" w:rsidRDefault="00977639" w:rsidP="00B24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9" w:name="Par854"/>
      <w:bookmarkEnd w:id="9"/>
      <w:r w:rsidRPr="00A21938">
        <w:rPr>
          <w:rFonts w:ascii="Courier New" w:hAnsi="Courier New" w:cs="Courier New"/>
          <w:sz w:val="28"/>
          <w:szCs w:val="28"/>
        </w:rPr>
        <w:t>&lt;1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должность муниципальной службы городского поселения "Новокручининское", которое представляет сведения.</w:t>
      </w:r>
    </w:p>
    <w:p w:rsidR="00735CA9" w:rsidRPr="00A21938" w:rsidRDefault="00735CA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8"/>
          <w:szCs w:val="28"/>
        </w:rPr>
      </w:pPr>
      <w:bookmarkStart w:id="10" w:name="Par856"/>
      <w:bookmarkEnd w:id="10"/>
      <w:r w:rsidRPr="00A21938">
        <w:rPr>
          <w:rFonts w:ascii="Courier New" w:hAnsi="Courier New" w:cs="Courier New"/>
          <w:sz w:val="28"/>
          <w:szCs w:val="28"/>
        </w:rPr>
        <w:t xml:space="preserve">Раздел 3. СВЕДЕНИЯ О ДЕНЕЖНЫХ СРЕДСТВАХ, НАХОДЯЩИХСЯ 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НА</w:t>
      </w:r>
      <w:proofErr w:type="gramEnd"/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proofErr w:type="gramStart"/>
      <w:r w:rsidRPr="00A21938">
        <w:rPr>
          <w:rFonts w:ascii="Courier New" w:hAnsi="Courier New" w:cs="Courier New"/>
          <w:sz w:val="28"/>
          <w:szCs w:val="28"/>
        </w:rPr>
        <w:t>СЧЕТАХ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 xml:space="preserve"> В БАНКАХ И ИНЫХ КРЕДИТНЫХ ОРГАНИЗАЦИЯХ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2126"/>
        <w:gridCol w:w="2268"/>
        <w:gridCol w:w="1985"/>
        <w:gridCol w:w="3685"/>
      </w:tblGrid>
      <w:tr w:rsidR="00977639" w:rsidRPr="00A21938" w:rsidTr="00B244F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N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Наименование и адрес  банка или иной    кредитной организации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Вид и  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валюта 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счета </w:t>
            </w:r>
            <w:hyperlink w:anchor="Par873" w:history="1">
              <w:r w:rsidRPr="00A21938">
                <w:rPr>
                  <w:rFonts w:ascii="Courier New" w:hAnsi="Courier New" w:cs="Courier New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Дата  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открытия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счета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Номер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счета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Остаток </w:t>
            </w:r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на</w:t>
            </w:r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</w:t>
            </w:r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счете</w:t>
            </w:r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hyperlink w:anchor="Par874" w:history="1">
              <w:r w:rsidRPr="00A21938">
                <w:rPr>
                  <w:rFonts w:ascii="Courier New" w:hAnsi="Courier New" w:cs="Courier New"/>
                  <w:sz w:val="28"/>
                  <w:szCs w:val="28"/>
                </w:rPr>
                <w:t>&lt;2&gt;</w:t>
              </w:r>
            </w:hyperlink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  (руб.)    </w:t>
            </w:r>
          </w:p>
        </w:tc>
      </w:tr>
      <w:tr w:rsidR="00977639" w:rsidRPr="00A21938" w:rsidTr="00B244F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977639" w:rsidRPr="00A21938" w:rsidTr="00B244F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1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</w:tbl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11" w:name="Par873"/>
      <w:bookmarkEnd w:id="11"/>
      <w:r w:rsidRPr="00A21938">
        <w:rPr>
          <w:rFonts w:ascii="Courier New" w:hAnsi="Courier New" w:cs="Courier New"/>
          <w:sz w:val="28"/>
          <w:szCs w:val="28"/>
        </w:rPr>
        <w:t>&lt;1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 xml:space="preserve">казываются вид счета (депозитный, текущий, расчетный, ссудный и другие) и валюта </w:t>
      </w:r>
      <w:r w:rsidRPr="00A21938">
        <w:rPr>
          <w:rFonts w:ascii="Courier New" w:hAnsi="Courier New" w:cs="Courier New"/>
          <w:sz w:val="28"/>
          <w:szCs w:val="28"/>
        </w:rPr>
        <w:lastRenderedPageBreak/>
        <w:t>счета.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12" w:name="Par874"/>
      <w:bookmarkEnd w:id="12"/>
      <w:r w:rsidRPr="00A21938">
        <w:rPr>
          <w:rFonts w:ascii="Courier New" w:hAnsi="Courier New" w:cs="Courier New"/>
          <w:sz w:val="28"/>
          <w:szCs w:val="28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77639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244F6" w:rsidRDefault="00B244F6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244F6" w:rsidRDefault="00B244F6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244F6" w:rsidRPr="00A21938" w:rsidRDefault="00B244F6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8"/>
          <w:szCs w:val="28"/>
        </w:rPr>
      </w:pPr>
      <w:bookmarkStart w:id="13" w:name="Par876"/>
      <w:bookmarkEnd w:id="13"/>
      <w:r w:rsidRPr="00A21938">
        <w:rPr>
          <w:rFonts w:ascii="Courier New" w:hAnsi="Courier New" w:cs="Courier New"/>
          <w:sz w:val="28"/>
          <w:szCs w:val="28"/>
        </w:rPr>
        <w:t>Раздел 4. СВЕДЕНИЯ О ЦЕННЫХ БУМАГАХ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8"/>
          <w:szCs w:val="28"/>
        </w:rPr>
      </w:pPr>
      <w:bookmarkStart w:id="14" w:name="Par878"/>
      <w:bookmarkEnd w:id="14"/>
      <w:r w:rsidRPr="00A21938">
        <w:rPr>
          <w:rFonts w:ascii="Courier New" w:hAnsi="Courier New" w:cs="Courier New"/>
          <w:sz w:val="28"/>
          <w:szCs w:val="28"/>
        </w:rPr>
        <w:t>4.1. Акции и иное участие в коммерческих организациях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5616"/>
        <w:gridCol w:w="2551"/>
        <w:gridCol w:w="1843"/>
        <w:gridCol w:w="1701"/>
        <w:gridCol w:w="2126"/>
      </w:tblGrid>
      <w:tr w:rsidR="00977639" w:rsidRPr="00A21938" w:rsidTr="00B244F6">
        <w:trPr>
          <w:trHeight w:val="8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N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>/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B244F6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Наименование и </w:t>
            </w:r>
            <w:r w:rsidR="00977639" w:rsidRPr="00A21938">
              <w:rPr>
                <w:rFonts w:ascii="Courier New" w:hAnsi="Courier New" w:cs="Courier New"/>
                <w:sz w:val="28"/>
                <w:szCs w:val="28"/>
              </w:rPr>
              <w:t xml:space="preserve">организационно-правовая форма    организации </w:t>
            </w:r>
            <w:hyperlink w:anchor="Par899" w:history="1">
              <w:r w:rsidR="00977639" w:rsidRPr="00A21938">
                <w:rPr>
                  <w:rFonts w:ascii="Courier New" w:hAnsi="Courier New" w:cs="Courier New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  Место    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нахождения 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организации 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 (адрес)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Уставный 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капитал </w:t>
            </w:r>
            <w:hyperlink w:anchor="Par900" w:history="1">
              <w:r w:rsidRPr="00A21938">
                <w:rPr>
                  <w:rFonts w:ascii="Courier New" w:hAnsi="Courier New" w:cs="Courier New"/>
                  <w:sz w:val="28"/>
                  <w:szCs w:val="28"/>
                </w:rPr>
                <w:t>&lt;2&gt;</w:t>
              </w:r>
            </w:hyperlink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 (руб.)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Доля 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участия</w:t>
            </w:r>
          </w:p>
          <w:p w:rsidR="00977639" w:rsidRPr="00A21938" w:rsidRDefault="00EB462C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901" w:history="1">
              <w:r w:rsidR="00977639" w:rsidRPr="00A21938">
                <w:rPr>
                  <w:rFonts w:ascii="Courier New" w:hAnsi="Courier New" w:cs="Courier New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Основание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участия  </w:t>
            </w:r>
          </w:p>
          <w:p w:rsidR="00977639" w:rsidRPr="00A21938" w:rsidRDefault="00EB462C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902" w:history="1">
              <w:r w:rsidR="00977639" w:rsidRPr="00A21938">
                <w:rPr>
                  <w:rFonts w:ascii="Courier New" w:hAnsi="Courier New" w:cs="Courier New"/>
                  <w:sz w:val="28"/>
                  <w:szCs w:val="28"/>
                </w:rPr>
                <w:t>&lt;4&gt;</w:t>
              </w:r>
            </w:hyperlink>
          </w:p>
        </w:tc>
      </w:tr>
      <w:tr w:rsidR="00977639" w:rsidRPr="00A21938" w:rsidTr="00B244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977639" w:rsidRPr="00A21938" w:rsidTr="00B244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1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</w:tbl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15" w:name="Par899"/>
      <w:bookmarkEnd w:id="15"/>
      <w:r w:rsidRPr="00A21938">
        <w:rPr>
          <w:rFonts w:ascii="Courier New" w:hAnsi="Courier New" w:cs="Courier New"/>
          <w:sz w:val="28"/>
          <w:szCs w:val="28"/>
        </w:rPr>
        <w:t>&lt;1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16" w:name="Par900"/>
      <w:bookmarkEnd w:id="16"/>
      <w:r w:rsidRPr="00A21938">
        <w:rPr>
          <w:rFonts w:ascii="Courier New" w:hAnsi="Courier New" w:cs="Courier New"/>
          <w:sz w:val="28"/>
          <w:szCs w:val="28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17" w:name="Par901"/>
      <w:bookmarkEnd w:id="17"/>
      <w:r w:rsidRPr="00A21938">
        <w:rPr>
          <w:rFonts w:ascii="Courier New" w:hAnsi="Courier New" w:cs="Courier New"/>
          <w:sz w:val="28"/>
          <w:szCs w:val="28"/>
        </w:rPr>
        <w:t>&lt;3&gt; Доля участия выражается в процентах от уставного капитала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 xml:space="preserve"> Д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ля акционерных обществ указываются также номинальная стоимость и количество акций.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18" w:name="Par902"/>
      <w:bookmarkEnd w:id="18"/>
      <w:r w:rsidRPr="00A21938">
        <w:rPr>
          <w:rFonts w:ascii="Courier New" w:hAnsi="Courier New" w:cs="Courier New"/>
          <w:sz w:val="28"/>
          <w:szCs w:val="28"/>
        </w:rPr>
        <w:t>&lt;4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8"/>
          <w:szCs w:val="28"/>
        </w:rPr>
      </w:pPr>
      <w:bookmarkStart w:id="19" w:name="Par904"/>
      <w:bookmarkEnd w:id="19"/>
      <w:r w:rsidRPr="00A21938">
        <w:rPr>
          <w:rFonts w:ascii="Courier New" w:hAnsi="Courier New" w:cs="Courier New"/>
          <w:sz w:val="28"/>
          <w:szCs w:val="28"/>
        </w:rPr>
        <w:t>4.2. Иные ценные бумаги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95"/>
        <w:gridCol w:w="2693"/>
        <w:gridCol w:w="3118"/>
        <w:gridCol w:w="2127"/>
        <w:gridCol w:w="2268"/>
      </w:tblGrid>
      <w:tr w:rsidR="00977639" w:rsidRPr="00A21938" w:rsidTr="00B244F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lastRenderedPageBreak/>
              <w:t xml:space="preserve"> N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>/п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Вид </w:t>
            </w:r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ценной</w:t>
            </w:r>
            <w:proofErr w:type="gramEnd"/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бумаги </w:t>
            </w:r>
            <w:hyperlink w:anchor="Par926" w:history="1">
              <w:r w:rsidRPr="00A21938">
                <w:rPr>
                  <w:rFonts w:ascii="Courier New" w:hAnsi="Courier New" w:cs="Courier New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Лицо,   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выпустившее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ценную бумагу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Номинальная величина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обязательства (руб.)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Общее  </w:t>
            </w:r>
          </w:p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количест</w:t>
            </w:r>
            <w:r w:rsidR="00977639" w:rsidRPr="00A21938">
              <w:rPr>
                <w:rFonts w:ascii="Courier New" w:hAnsi="Courier New" w:cs="Courier New"/>
                <w:sz w:val="28"/>
                <w:szCs w:val="28"/>
              </w:rPr>
              <w:t xml:space="preserve">во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 Общая  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стоимость </w:t>
            </w:r>
          </w:p>
          <w:p w:rsidR="00977639" w:rsidRPr="00A21938" w:rsidRDefault="00EB462C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927" w:history="1">
              <w:r w:rsidR="00977639" w:rsidRPr="00A21938">
                <w:rPr>
                  <w:rFonts w:ascii="Courier New" w:hAnsi="Courier New" w:cs="Courier New"/>
                  <w:sz w:val="28"/>
                  <w:szCs w:val="28"/>
                </w:rPr>
                <w:t>&lt;2&gt;</w:t>
              </w:r>
            </w:hyperlink>
            <w:r w:rsidR="00977639" w:rsidRPr="00A21938">
              <w:rPr>
                <w:rFonts w:ascii="Courier New" w:hAnsi="Courier New" w:cs="Courier New"/>
                <w:sz w:val="28"/>
                <w:szCs w:val="28"/>
              </w:rPr>
              <w:t xml:space="preserve"> (руб.) </w:t>
            </w:r>
          </w:p>
        </w:tc>
      </w:tr>
      <w:tr w:rsidR="00977639" w:rsidRPr="00A21938" w:rsidTr="00B244F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977639" w:rsidRPr="00A21938" w:rsidTr="00B244F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1 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</w:tbl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20" w:name="Par926"/>
      <w:bookmarkEnd w:id="20"/>
      <w:r w:rsidRPr="00A21938">
        <w:rPr>
          <w:rFonts w:ascii="Courier New" w:hAnsi="Courier New" w:cs="Courier New"/>
          <w:sz w:val="28"/>
          <w:szCs w:val="28"/>
        </w:rPr>
        <w:t>&lt;1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21" w:name="Par927"/>
      <w:bookmarkEnd w:id="21"/>
      <w:r w:rsidRPr="00A21938">
        <w:rPr>
          <w:rFonts w:ascii="Courier New" w:hAnsi="Courier New" w:cs="Courier New"/>
          <w:sz w:val="28"/>
          <w:szCs w:val="28"/>
        </w:rPr>
        <w:t>&lt;2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977639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21938">
        <w:rPr>
          <w:rFonts w:ascii="Courier New" w:hAnsi="Courier New" w:cs="Courier New"/>
          <w:sz w:val="28"/>
          <w:szCs w:val="28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 ____________________________________________________________________.</w:t>
      </w:r>
    </w:p>
    <w:p w:rsidR="008F04CB" w:rsidRPr="00A21938" w:rsidRDefault="008F04CB" w:rsidP="00B24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8"/>
          <w:szCs w:val="28"/>
        </w:rPr>
      </w:pPr>
      <w:bookmarkStart w:id="22" w:name="Par931"/>
      <w:bookmarkEnd w:id="22"/>
      <w:r w:rsidRPr="00A21938">
        <w:rPr>
          <w:rFonts w:ascii="Courier New" w:hAnsi="Courier New" w:cs="Courier New"/>
          <w:sz w:val="28"/>
          <w:szCs w:val="28"/>
        </w:rPr>
        <w:t>Раздел 5. СВЕДЕНИЯ ОБ ОБЯЗАТЕЛЬСТВАХ ИМУЩЕСТВЕННОГО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A21938">
        <w:rPr>
          <w:rFonts w:ascii="Courier New" w:hAnsi="Courier New" w:cs="Courier New"/>
          <w:sz w:val="28"/>
          <w:szCs w:val="28"/>
        </w:rPr>
        <w:t>ХАРАКТЕРА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8"/>
          <w:szCs w:val="28"/>
        </w:rPr>
      </w:pPr>
      <w:bookmarkStart w:id="23" w:name="Par934"/>
      <w:bookmarkEnd w:id="23"/>
      <w:r w:rsidRPr="00A21938">
        <w:rPr>
          <w:rFonts w:ascii="Courier New" w:hAnsi="Courier New" w:cs="Courier New"/>
          <w:sz w:val="28"/>
          <w:szCs w:val="28"/>
        </w:rPr>
        <w:t>5.1. Объекты недвижимого имущества, находящиеся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A21938">
        <w:rPr>
          <w:rFonts w:ascii="Courier New" w:hAnsi="Courier New" w:cs="Courier New"/>
          <w:sz w:val="28"/>
          <w:szCs w:val="28"/>
        </w:rPr>
        <w:t xml:space="preserve">в пользовании </w:t>
      </w:r>
      <w:hyperlink w:anchor="Par938" w:history="1">
        <w:r w:rsidRPr="00A21938">
          <w:rPr>
            <w:rFonts w:ascii="Courier New" w:hAnsi="Courier New" w:cs="Courier New"/>
            <w:sz w:val="28"/>
            <w:szCs w:val="28"/>
          </w:rPr>
          <w:t>&lt;1&gt;</w:t>
        </w:r>
      </w:hyperlink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21938">
        <w:rPr>
          <w:rFonts w:ascii="Courier New" w:hAnsi="Courier New" w:cs="Courier New"/>
          <w:sz w:val="28"/>
          <w:szCs w:val="28"/>
        </w:rPr>
        <w:t>--------------------------------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24" w:name="Par938"/>
      <w:bookmarkEnd w:id="24"/>
      <w:r w:rsidRPr="00A21938">
        <w:rPr>
          <w:rFonts w:ascii="Courier New" w:hAnsi="Courier New" w:cs="Courier New"/>
          <w:sz w:val="28"/>
          <w:szCs w:val="28"/>
        </w:rPr>
        <w:t>&lt;1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казываются по состоянию на отчетную дату.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2355"/>
        <w:gridCol w:w="4395"/>
        <w:gridCol w:w="3685"/>
        <w:gridCol w:w="2268"/>
        <w:gridCol w:w="1843"/>
      </w:tblGrid>
      <w:tr w:rsidR="00B244F6" w:rsidRPr="00A21938" w:rsidTr="00B244F6">
        <w:trPr>
          <w:trHeight w:val="925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N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>/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Вид имущества</w:t>
            </w:r>
          </w:p>
          <w:p w:rsidR="00977639" w:rsidRPr="00A21938" w:rsidRDefault="00EB462C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954" w:history="1">
              <w:r w:rsidR="00977639" w:rsidRPr="00A21938">
                <w:rPr>
                  <w:rFonts w:ascii="Courier New" w:hAnsi="Courier New" w:cs="Courier New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Вид и сроки  пользования  </w:t>
            </w:r>
          </w:p>
          <w:p w:rsidR="00977639" w:rsidRPr="00A21938" w:rsidRDefault="00EB462C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955" w:history="1">
              <w:r w:rsidR="00977639" w:rsidRPr="00A21938">
                <w:rPr>
                  <w:rFonts w:ascii="Courier New" w:hAnsi="Courier New" w:cs="Courier New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B244F6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Основание </w:t>
            </w:r>
            <w:r w:rsidR="00977639" w:rsidRPr="00A21938">
              <w:rPr>
                <w:rFonts w:ascii="Courier New" w:hAnsi="Courier New" w:cs="Courier New"/>
                <w:sz w:val="28"/>
                <w:szCs w:val="28"/>
              </w:rPr>
              <w:t xml:space="preserve">пользования  </w:t>
            </w:r>
          </w:p>
          <w:p w:rsidR="00977639" w:rsidRPr="00A21938" w:rsidRDefault="00EB462C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956" w:history="1">
              <w:r w:rsidR="00977639" w:rsidRPr="00A21938">
                <w:rPr>
                  <w:rFonts w:ascii="Courier New" w:hAnsi="Courier New" w:cs="Courier New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Место     нахождения 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 (адрес)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Площадь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(кв. м) </w:t>
            </w:r>
          </w:p>
        </w:tc>
      </w:tr>
      <w:tr w:rsidR="00977639" w:rsidRPr="00A21938" w:rsidTr="00B244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977639" w:rsidRPr="00A21938" w:rsidTr="00B244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2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</w:tbl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25" w:name="Par954"/>
      <w:bookmarkEnd w:id="25"/>
      <w:r w:rsidRPr="00A21938">
        <w:rPr>
          <w:rFonts w:ascii="Courier New" w:hAnsi="Courier New" w:cs="Courier New"/>
          <w:sz w:val="28"/>
          <w:szCs w:val="28"/>
        </w:rPr>
        <w:t>&lt;2&gt; указывается вид недвижимого имущества (земельный участок, жилой дом, дача и другие).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26" w:name="Par955"/>
      <w:bookmarkEnd w:id="26"/>
      <w:r w:rsidRPr="00A21938">
        <w:rPr>
          <w:rFonts w:ascii="Courier New" w:hAnsi="Courier New" w:cs="Courier New"/>
          <w:sz w:val="28"/>
          <w:szCs w:val="28"/>
        </w:rPr>
        <w:t>&lt;3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казываются вид пользования (аренда, безвозмездное пользование и другие) и сроки пользования.</w:t>
      </w:r>
    </w:p>
    <w:p w:rsidR="00977639" w:rsidRPr="00A21938" w:rsidRDefault="00977639" w:rsidP="00B24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27" w:name="Par956"/>
      <w:bookmarkEnd w:id="27"/>
      <w:r w:rsidRPr="00A21938">
        <w:rPr>
          <w:rFonts w:ascii="Courier New" w:hAnsi="Courier New" w:cs="Courier New"/>
          <w:sz w:val="28"/>
          <w:szCs w:val="28"/>
        </w:rPr>
        <w:t>&lt;4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8"/>
          <w:szCs w:val="28"/>
        </w:rPr>
      </w:pPr>
      <w:bookmarkStart w:id="28" w:name="Par958"/>
      <w:bookmarkEnd w:id="28"/>
      <w:r w:rsidRPr="00A21938">
        <w:rPr>
          <w:rFonts w:ascii="Courier New" w:hAnsi="Courier New" w:cs="Courier New"/>
          <w:sz w:val="28"/>
          <w:szCs w:val="28"/>
        </w:rPr>
        <w:t xml:space="preserve">5.2. Прочие обязательства </w:t>
      </w:r>
      <w:hyperlink w:anchor="Par961" w:history="1">
        <w:r w:rsidRPr="00A21938">
          <w:rPr>
            <w:rFonts w:ascii="Courier New" w:hAnsi="Courier New" w:cs="Courier New"/>
            <w:sz w:val="28"/>
            <w:szCs w:val="28"/>
          </w:rPr>
          <w:t>&lt;1&gt;</w:t>
        </w:r>
      </w:hyperlink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21938">
        <w:rPr>
          <w:rFonts w:ascii="Courier New" w:hAnsi="Courier New" w:cs="Courier New"/>
          <w:sz w:val="28"/>
          <w:szCs w:val="28"/>
        </w:rPr>
        <w:t>--------------------------------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29" w:name="Par961"/>
      <w:bookmarkEnd w:id="29"/>
      <w:r w:rsidRPr="00A21938">
        <w:rPr>
          <w:rFonts w:ascii="Courier New" w:hAnsi="Courier New" w:cs="Courier New"/>
          <w:sz w:val="28"/>
          <w:szCs w:val="28"/>
        </w:rPr>
        <w:t>&lt;1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4623"/>
        <w:gridCol w:w="2268"/>
        <w:gridCol w:w="2552"/>
        <w:gridCol w:w="2693"/>
        <w:gridCol w:w="2410"/>
      </w:tblGrid>
      <w:tr w:rsidR="00B244F6" w:rsidRPr="00A21938" w:rsidTr="00B244F6">
        <w:trPr>
          <w:trHeight w:val="6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N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>/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</w:tc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Содержание   обязательства </w:t>
            </w:r>
          </w:p>
          <w:p w:rsidR="00977639" w:rsidRPr="00A21938" w:rsidRDefault="00EB462C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977" w:history="1">
              <w:r w:rsidR="00977639" w:rsidRPr="00A21938">
                <w:rPr>
                  <w:rFonts w:ascii="Courier New" w:hAnsi="Courier New" w:cs="Courier New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Кредитор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(должник)</w:t>
            </w:r>
          </w:p>
          <w:p w:rsidR="00977639" w:rsidRPr="00A21938" w:rsidRDefault="00EB462C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978" w:history="1">
              <w:r w:rsidR="00977639" w:rsidRPr="00A21938">
                <w:rPr>
                  <w:rFonts w:ascii="Courier New" w:hAnsi="Courier New" w:cs="Courier New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Основание 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возникновения</w:t>
            </w:r>
          </w:p>
          <w:p w:rsidR="00977639" w:rsidRPr="00A21938" w:rsidRDefault="00EB462C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979" w:history="1">
              <w:r w:rsidR="00977639" w:rsidRPr="00A21938">
                <w:rPr>
                  <w:rFonts w:ascii="Courier New" w:hAnsi="Courier New" w:cs="Courier New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   Сумма   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обязательства</w:t>
            </w:r>
          </w:p>
          <w:p w:rsidR="00977639" w:rsidRPr="00A21938" w:rsidRDefault="00EB462C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980" w:history="1">
              <w:r w:rsidR="00977639" w:rsidRPr="00A21938">
                <w:rPr>
                  <w:rFonts w:ascii="Courier New" w:hAnsi="Courier New" w:cs="Courier New"/>
                  <w:sz w:val="28"/>
                  <w:szCs w:val="28"/>
                </w:rPr>
                <w:t>&lt;5&gt;</w:t>
              </w:r>
            </w:hyperlink>
            <w:r w:rsidR="00977639" w:rsidRPr="00A21938">
              <w:rPr>
                <w:rFonts w:ascii="Courier New" w:hAnsi="Courier New" w:cs="Courier New"/>
                <w:sz w:val="28"/>
                <w:szCs w:val="28"/>
              </w:rPr>
              <w:t xml:space="preserve"> (руб.)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 Условия   </w:t>
            </w:r>
          </w:p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обязательства</w:t>
            </w:r>
          </w:p>
          <w:p w:rsidR="00977639" w:rsidRPr="00A21938" w:rsidRDefault="00EB462C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981" w:history="1">
              <w:r w:rsidR="00977639" w:rsidRPr="00A21938">
                <w:rPr>
                  <w:rFonts w:ascii="Courier New" w:hAnsi="Courier New" w:cs="Courier New"/>
                  <w:sz w:val="28"/>
                  <w:szCs w:val="28"/>
                </w:rPr>
                <w:t>&lt;6&gt;</w:t>
              </w:r>
            </w:hyperlink>
          </w:p>
        </w:tc>
      </w:tr>
      <w:tr w:rsidR="00B244F6" w:rsidRPr="00A21938" w:rsidTr="00B244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F6306E" w:rsidRDefault="00977639" w:rsidP="00F6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B244F6" w:rsidRPr="00A21938" w:rsidTr="00B244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977639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1 </w:t>
            </w:r>
          </w:p>
        </w:tc>
        <w:tc>
          <w:tcPr>
            <w:tcW w:w="4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39" w:rsidRPr="00A21938" w:rsidRDefault="008F04CB" w:rsidP="0097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</w:tbl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30" w:name="Par977"/>
      <w:bookmarkEnd w:id="30"/>
      <w:r w:rsidRPr="00A21938">
        <w:rPr>
          <w:rFonts w:ascii="Courier New" w:hAnsi="Courier New" w:cs="Courier New"/>
          <w:sz w:val="28"/>
          <w:szCs w:val="28"/>
        </w:rPr>
        <w:t>&lt;2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казывается существо обязательства (заем, кредит и другие).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31" w:name="Par978"/>
      <w:bookmarkEnd w:id="31"/>
      <w:r w:rsidRPr="00A21938">
        <w:rPr>
          <w:rFonts w:ascii="Courier New" w:hAnsi="Courier New" w:cs="Courier New"/>
          <w:sz w:val="28"/>
          <w:szCs w:val="28"/>
        </w:rPr>
        <w:t>&lt;3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32" w:name="Par979"/>
      <w:bookmarkEnd w:id="32"/>
      <w:r w:rsidRPr="00A21938">
        <w:rPr>
          <w:rFonts w:ascii="Courier New" w:hAnsi="Courier New" w:cs="Courier New"/>
          <w:sz w:val="28"/>
          <w:szCs w:val="28"/>
        </w:rPr>
        <w:t>&lt;4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33" w:name="Par980"/>
      <w:bookmarkEnd w:id="33"/>
      <w:r w:rsidRPr="00A21938">
        <w:rPr>
          <w:rFonts w:ascii="Courier New" w:hAnsi="Courier New" w:cs="Courier New"/>
          <w:sz w:val="28"/>
          <w:szCs w:val="28"/>
        </w:rPr>
        <w:t>&lt;5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34" w:name="Par981"/>
      <w:bookmarkEnd w:id="34"/>
      <w:r w:rsidRPr="00A21938">
        <w:rPr>
          <w:rFonts w:ascii="Courier New" w:hAnsi="Courier New" w:cs="Courier New"/>
          <w:sz w:val="28"/>
          <w:szCs w:val="28"/>
        </w:rPr>
        <w:t>&lt;6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A21938">
        <w:rPr>
          <w:rFonts w:ascii="Courier New" w:hAnsi="Courier New" w:cs="Courier New"/>
          <w:sz w:val="28"/>
          <w:szCs w:val="28"/>
        </w:rPr>
        <w:lastRenderedPageBreak/>
        <w:t>Достоверность и полноту настоящих сведений подтверждаю</w:t>
      </w:r>
    </w:p>
    <w:p w:rsidR="00977639" w:rsidRPr="00A21938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977639" w:rsidRPr="00A21938" w:rsidRDefault="008F04CB" w:rsidP="00977639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"01" апреля 2015</w:t>
      </w:r>
      <w:r w:rsidR="00977639" w:rsidRPr="00A21938">
        <w:rPr>
          <w:sz w:val="28"/>
          <w:szCs w:val="28"/>
        </w:rPr>
        <w:t xml:space="preserve"> г. ________________________________________________</w:t>
      </w:r>
    </w:p>
    <w:p w:rsidR="00977639" w:rsidRPr="008F04CB" w:rsidRDefault="008F04CB" w:rsidP="008F04CB">
      <w:pPr>
        <w:pStyle w:val="ConsPlusNonformat"/>
        <w:rPr>
          <w:b/>
        </w:rPr>
      </w:pPr>
      <w:r>
        <w:rPr>
          <w:sz w:val="28"/>
          <w:szCs w:val="28"/>
        </w:rPr>
        <w:t xml:space="preserve">      </w:t>
      </w:r>
      <w:r w:rsidR="00977639" w:rsidRPr="008F04CB">
        <w:rPr>
          <w:b/>
        </w:rPr>
        <w:t>(подпись лица, замещающего должность</w:t>
      </w:r>
      <w:r w:rsidRPr="008F04CB">
        <w:rPr>
          <w:b/>
        </w:rPr>
        <w:t xml:space="preserve"> </w:t>
      </w:r>
      <w:r w:rsidR="00977639" w:rsidRPr="008F04CB">
        <w:rPr>
          <w:b/>
        </w:rPr>
        <w:t>муниципальной службы городского поселения</w:t>
      </w:r>
      <w:r>
        <w:rPr>
          <w:b/>
        </w:rPr>
        <w:t xml:space="preserve"> </w:t>
      </w:r>
      <w:r w:rsidR="00977639" w:rsidRPr="008F04CB">
        <w:rPr>
          <w:b/>
        </w:rPr>
        <w:t>"Новокручининское", которое представляет сведения)</w:t>
      </w:r>
    </w:p>
    <w:p w:rsidR="00977639" w:rsidRPr="00A21938" w:rsidRDefault="00977639" w:rsidP="0097763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977639" w:rsidRPr="00B244F6" w:rsidRDefault="00977639" w:rsidP="00B24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b/>
          <w:sz w:val="20"/>
          <w:szCs w:val="20"/>
        </w:rPr>
        <w:t>(Ф.И.О. и подпись лица, принявшего справку)</w:t>
      </w:r>
    </w:p>
    <w:p w:rsidR="00977639" w:rsidRDefault="00977639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3C5A57" w:rsidRPr="00A21938" w:rsidRDefault="003C5A57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977639" w:rsidRPr="008761CD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  <w:bookmarkStart w:id="35" w:name="Par997"/>
      <w:bookmarkEnd w:id="35"/>
      <w:r w:rsidRPr="008761CD">
        <w:rPr>
          <w:rFonts w:ascii="Courier New" w:hAnsi="Courier New" w:cs="Courier New"/>
          <w:sz w:val="24"/>
          <w:szCs w:val="24"/>
        </w:rPr>
        <w:lastRenderedPageBreak/>
        <w:t>Приложение N 5</w:t>
      </w:r>
    </w:p>
    <w:p w:rsidR="00977639" w:rsidRPr="008761CD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8761CD">
        <w:rPr>
          <w:rFonts w:ascii="Courier New" w:hAnsi="Courier New" w:cs="Courier New"/>
          <w:sz w:val="24"/>
          <w:szCs w:val="24"/>
        </w:rPr>
        <w:t>к Решению</w:t>
      </w:r>
    </w:p>
    <w:p w:rsidR="00977639" w:rsidRPr="008761CD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8761CD">
        <w:rPr>
          <w:rFonts w:ascii="Courier New" w:hAnsi="Courier New" w:cs="Courier New"/>
          <w:sz w:val="24"/>
          <w:szCs w:val="24"/>
        </w:rPr>
        <w:t>Совета городского поселения</w:t>
      </w:r>
    </w:p>
    <w:p w:rsidR="00977639" w:rsidRPr="008761CD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8761CD">
        <w:rPr>
          <w:rFonts w:ascii="Courier New" w:hAnsi="Courier New" w:cs="Courier New"/>
          <w:sz w:val="24"/>
          <w:szCs w:val="24"/>
        </w:rPr>
        <w:t>"Новокручининское"</w:t>
      </w:r>
    </w:p>
    <w:p w:rsidR="00977639" w:rsidRPr="008761CD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8761CD">
        <w:rPr>
          <w:rFonts w:ascii="Courier New" w:hAnsi="Courier New" w:cs="Courier New"/>
          <w:sz w:val="24"/>
          <w:szCs w:val="24"/>
        </w:rPr>
        <w:t>от «10» сентября 2014 г. N 34</w:t>
      </w:r>
    </w:p>
    <w:p w:rsidR="00977639" w:rsidRPr="008761CD" w:rsidRDefault="00977639" w:rsidP="00977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8F04CB" w:rsidRPr="008F04CB" w:rsidRDefault="008F04CB" w:rsidP="008F04CB">
      <w:pPr>
        <w:pStyle w:val="ConsPlusNormal"/>
        <w:widowControl/>
        <w:rPr>
          <w:rFonts w:ascii="Courier New" w:hAnsi="Courier New" w:cs="Courier New"/>
          <w:b/>
          <w:sz w:val="28"/>
          <w:szCs w:val="28"/>
          <w:u w:val="single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    В    </w:t>
      </w:r>
      <w:r w:rsidRPr="008F04CB">
        <w:rPr>
          <w:rFonts w:ascii="Courier New" w:hAnsi="Courier New" w:cs="Courier New"/>
          <w:b/>
          <w:sz w:val="28"/>
          <w:szCs w:val="28"/>
          <w:u w:val="single"/>
        </w:rPr>
        <w:t>Администрацию городского поселения «Новокручининское»</w:t>
      </w:r>
    </w:p>
    <w:p w:rsidR="00662874" w:rsidRDefault="008F04CB" w:rsidP="00662874">
      <w:pPr>
        <w:pStyle w:val="ConsPlusNormal"/>
        <w:widowControl/>
        <w:rPr>
          <w:rFonts w:ascii="Courier New" w:hAnsi="Courier New" w:cs="Courier New"/>
        </w:rPr>
      </w:pPr>
      <w:r w:rsidRPr="00662874">
        <w:rPr>
          <w:rFonts w:ascii="Courier New" w:hAnsi="Courier New" w:cs="Courier New"/>
        </w:rPr>
        <w:t xml:space="preserve">            </w:t>
      </w:r>
      <w:r w:rsidR="00662874">
        <w:rPr>
          <w:rFonts w:ascii="Courier New" w:hAnsi="Courier New" w:cs="Courier New"/>
        </w:rPr>
        <w:t xml:space="preserve">             </w:t>
      </w:r>
      <w:r w:rsidRPr="00662874">
        <w:rPr>
          <w:rFonts w:ascii="Courier New" w:hAnsi="Courier New" w:cs="Courier New"/>
        </w:rPr>
        <w:t xml:space="preserve"> (указывается наименование муниципального образования)</w:t>
      </w:r>
    </w:p>
    <w:p w:rsidR="00662874" w:rsidRDefault="00662874" w:rsidP="00662874">
      <w:pPr>
        <w:pStyle w:val="ConsPlusNormal"/>
        <w:widowControl/>
        <w:jc w:val="center"/>
        <w:rPr>
          <w:rFonts w:ascii="Courier New" w:hAnsi="Courier New" w:cs="Courier New"/>
        </w:rPr>
      </w:pPr>
    </w:p>
    <w:p w:rsidR="00662874" w:rsidRPr="00662874" w:rsidRDefault="00662874" w:rsidP="00662874">
      <w:pPr>
        <w:pStyle w:val="ConsPlusNormal"/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</w:t>
      </w:r>
      <w:r w:rsidRPr="00662874">
        <w:rPr>
          <w:rFonts w:ascii="Courier New" w:hAnsi="Courier New" w:cs="Courier New"/>
          <w:b/>
          <w:bCs/>
          <w:sz w:val="28"/>
          <w:szCs w:val="28"/>
        </w:rPr>
        <w:t>СПРАВКА</w:t>
      </w:r>
    </w:p>
    <w:p w:rsidR="00662874" w:rsidRDefault="00662874" w:rsidP="00662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662874">
        <w:rPr>
          <w:rFonts w:ascii="Courier New" w:hAnsi="Courier New" w:cs="Courier New"/>
          <w:b/>
          <w:bCs/>
          <w:sz w:val="28"/>
          <w:szCs w:val="28"/>
        </w:rPr>
        <w:t>О ДОХОДАХ, ОБ ИМУЩЕСТВЕ И ОБЯЗАТЕЛЬСТВАХ ИМУЩЕСТВЕННОГО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662874">
        <w:rPr>
          <w:rFonts w:ascii="Courier New" w:hAnsi="Courier New" w:cs="Courier New"/>
          <w:b/>
          <w:bCs/>
          <w:sz w:val="28"/>
          <w:szCs w:val="28"/>
        </w:rPr>
        <w:t xml:space="preserve">ХАРАКТЕРА </w:t>
      </w:r>
    </w:p>
    <w:p w:rsidR="00662874" w:rsidRPr="00662874" w:rsidRDefault="00662874" w:rsidP="00662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662874">
        <w:rPr>
          <w:rFonts w:ascii="Courier New" w:hAnsi="Courier New" w:cs="Courier New"/>
          <w:b/>
          <w:bCs/>
          <w:sz w:val="28"/>
          <w:szCs w:val="28"/>
        </w:rPr>
        <w:t>НЕСОВЕРШЕННОЛЕТНИХ ДЕТЕЙ</w:t>
      </w:r>
    </w:p>
    <w:p w:rsidR="00662874" w:rsidRPr="00662874" w:rsidRDefault="00662874" w:rsidP="00662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662874">
        <w:rPr>
          <w:rFonts w:ascii="Courier New" w:hAnsi="Courier New" w:cs="Courier New"/>
          <w:b/>
          <w:bCs/>
          <w:sz w:val="28"/>
          <w:szCs w:val="28"/>
        </w:rPr>
        <w:t>МУНИЦИПАЛЬНОГО СЛУЖАЩЕГО ГОРОДСКОГО ПОСЕЛЕНИЯ "НОВОКРУЧИНИНСКОЕ"</w:t>
      </w:r>
    </w:p>
    <w:p w:rsidR="008F04CB" w:rsidRPr="008F04CB" w:rsidRDefault="008F04CB" w:rsidP="008F04CB">
      <w:pPr>
        <w:pStyle w:val="ConsPlusNormal"/>
        <w:widowControl/>
        <w:jc w:val="center"/>
        <w:rPr>
          <w:rFonts w:ascii="Courier New" w:hAnsi="Courier New" w:cs="Courier New"/>
          <w:sz w:val="28"/>
          <w:szCs w:val="28"/>
        </w:rPr>
      </w:pPr>
    </w:p>
    <w:p w:rsidR="008F04CB" w:rsidRPr="00662874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Я, </w:t>
      </w:r>
      <w:r w:rsidR="003D0242">
        <w:rPr>
          <w:rFonts w:ascii="Courier New" w:hAnsi="Courier New" w:cs="Courier New"/>
          <w:sz w:val="28"/>
          <w:szCs w:val="28"/>
          <w:u w:val="single"/>
        </w:rPr>
        <w:t>Селина Марина Викторовна, 05.03.1983</w:t>
      </w:r>
      <w:r w:rsidRPr="00662874">
        <w:rPr>
          <w:rFonts w:ascii="Courier New" w:hAnsi="Courier New" w:cs="Courier New"/>
          <w:sz w:val="28"/>
          <w:szCs w:val="28"/>
          <w:u w:val="single"/>
        </w:rPr>
        <w:t xml:space="preserve"> года рождения, занимающая</w:t>
      </w:r>
      <w:r w:rsidR="00662874" w:rsidRPr="00662874">
        <w:rPr>
          <w:rFonts w:ascii="Courier New" w:hAnsi="Courier New" w:cs="Courier New"/>
          <w:sz w:val="28"/>
          <w:szCs w:val="28"/>
          <w:u w:val="single"/>
        </w:rPr>
        <w:t xml:space="preserve"> должность</w:t>
      </w:r>
      <w:r w:rsidRPr="00662874">
        <w:rPr>
          <w:rFonts w:ascii="Courier New" w:hAnsi="Courier New" w:cs="Courier New"/>
          <w:sz w:val="28"/>
          <w:szCs w:val="28"/>
          <w:u w:val="single"/>
        </w:rPr>
        <w:t xml:space="preserve"> </w:t>
      </w:r>
    </w:p>
    <w:p w:rsidR="008F04CB" w:rsidRPr="00662874" w:rsidRDefault="008F04CB" w:rsidP="00662874">
      <w:pPr>
        <w:pStyle w:val="ConsPlusNormal"/>
        <w:widowControl/>
        <w:jc w:val="both"/>
        <w:rPr>
          <w:rFonts w:ascii="Courier New" w:hAnsi="Courier New" w:cs="Courier New"/>
          <w:b/>
        </w:rPr>
      </w:pPr>
      <w:r w:rsidRPr="00662874">
        <w:rPr>
          <w:rFonts w:ascii="Courier New" w:hAnsi="Courier New" w:cs="Courier New"/>
          <w:sz w:val="28"/>
          <w:szCs w:val="28"/>
        </w:rPr>
        <w:t xml:space="preserve">                   </w:t>
      </w:r>
      <w:r w:rsidR="00662874">
        <w:rPr>
          <w:rFonts w:ascii="Courier New" w:hAnsi="Courier New" w:cs="Courier New"/>
          <w:sz w:val="28"/>
          <w:szCs w:val="28"/>
        </w:rPr>
        <w:t xml:space="preserve">          </w:t>
      </w:r>
      <w:r w:rsidRPr="00662874">
        <w:rPr>
          <w:rFonts w:ascii="Courier New" w:hAnsi="Courier New" w:cs="Courier New"/>
          <w:b/>
        </w:rPr>
        <w:t>(фамилия, имя, отчество, дата рождения)</w:t>
      </w:r>
    </w:p>
    <w:p w:rsidR="00662874" w:rsidRPr="00662874" w:rsidRDefault="008F04CB" w:rsidP="00662874">
      <w:pPr>
        <w:pStyle w:val="ConsPlusNormal"/>
        <w:widowControl/>
        <w:jc w:val="both"/>
        <w:rPr>
          <w:rFonts w:ascii="Courier New" w:hAnsi="Courier New" w:cs="Courier New"/>
          <w:b/>
        </w:rPr>
      </w:pPr>
      <w:r w:rsidRPr="00662874">
        <w:rPr>
          <w:rFonts w:ascii="Courier New" w:hAnsi="Courier New" w:cs="Courier New"/>
          <w:sz w:val="28"/>
          <w:szCs w:val="28"/>
          <w:u w:val="single"/>
        </w:rPr>
        <w:t>муниципальной службы, относящейся к старшей группе должностей муниципальной службы категории «специалисты» - главный специалист</w:t>
      </w:r>
      <w:r w:rsidR="00662874">
        <w:rPr>
          <w:rFonts w:ascii="Courier New" w:hAnsi="Courier New" w:cs="Courier New"/>
          <w:sz w:val="28"/>
          <w:szCs w:val="28"/>
          <w:u w:val="single"/>
        </w:rPr>
        <w:t xml:space="preserve"> </w:t>
      </w:r>
      <w:r w:rsidR="003D0242">
        <w:rPr>
          <w:rFonts w:ascii="Courier New" w:hAnsi="Courier New" w:cs="Courier New"/>
          <w:sz w:val="28"/>
          <w:szCs w:val="28"/>
          <w:u w:val="single"/>
        </w:rPr>
        <w:t>(землеустроитель</w:t>
      </w:r>
      <w:r w:rsidRPr="00662874">
        <w:rPr>
          <w:rFonts w:ascii="Courier New" w:hAnsi="Courier New" w:cs="Courier New"/>
          <w:sz w:val="28"/>
          <w:szCs w:val="28"/>
          <w:u w:val="single"/>
        </w:rPr>
        <w:t>) в Администрации городского поселения «Новокручининское»,</w:t>
      </w:r>
      <w:r w:rsidR="00662874" w:rsidRPr="00662874">
        <w:rPr>
          <w:rFonts w:ascii="Courier New" w:hAnsi="Courier New" w:cs="Courier New"/>
          <w:b/>
        </w:rPr>
        <w:t xml:space="preserve"> </w:t>
      </w:r>
      <w:r w:rsidR="00662874">
        <w:rPr>
          <w:rFonts w:ascii="Courier New" w:hAnsi="Courier New" w:cs="Courier New"/>
          <w:b/>
        </w:rPr>
        <w:t xml:space="preserve">     </w:t>
      </w:r>
      <w:r w:rsidR="00662874" w:rsidRPr="00662874">
        <w:rPr>
          <w:rFonts w:ascii="Courier New" w:hAnsi="Courier New" w:cs="Courier New"/>
          <w:b/>
        </w:rPr>
        <w:t>(место службы и занимаемая должность)</w:t>
      </w:r>
    </w:p>
    <w:p w:rsidR="008F04CB" w:rsidRPr="00662874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  <w:u w:val="single"/>
        </w:rPr>
      </w:pPr>
    </w:p>
    <w:p w:rsidR="00662874" w:rsidRPr="00662874" w:rsidRDefault="008F04CB" w:rsidP="00662874">
      <w:pPr>
        <w:pStyle w:val="ConsPlusNormal"/>
        <w:widowControl/>
        <w:ind w:firstLine="0"/>
        <w:jc w:val="both"/>
        <w:rPr>
          <w:rFonts w:ascii="Courier New" w:hAnsi="Courier New" w:cs="Courier New"/>
          <w:b/>
          <w:u w:val="single"/>
        </w:rPr>
      </w:pPr>
      <w:proofErr w:type="gramStart"/>
      <w:r w:rsidRPr="008F04CB">
        <w:rPr>
          <w:rFonts w:ascii="Courier New" w:hAnsi="Courier New" w:cs="Courier New"/>
          <w:sz w:val="28"/>
          <w:szCs w:val="28"/>
        </w:rPr>
        <w:t>проживающая</w:t>
      </w:r>
      <w:proofErr w:type="gramEnd"/>
      <w:r w:rsidRPr="008F04CB">
        <w:rPr>
          <w:rFonts w:ascii="Courier New" w:hAnsi="Courier New" w:cs="Courier New"/>
          <w:sz w:val="28"/>
          <w:szCs w:val="28"/>
        </w:rPr>
        <w:t xml:space="preserve"> по адресу: </w:t>
      </w:r>
      <w:r w:rsidRPr="008F04CB">
        <w:rPr>
          <w:rFonts w:ascii="Courier New" w:hAnsi="Courier New" w:cs="Courier New"/>
          <w:sz w:val="28"/>
          <w:szCs w:val="28"/>
          <w:u w:val="single"/>
        </w:rPr>
        <w:t>Забайкальский край, Читинский район, пгт.</w:t>
      </w:r>
      <w:r w:rsidR="00662874" w:rsidRPr="00662874">
        <w:rPr>
          <w:rFonts w:ascii="Courier New" w:hAnsi="Courier New" w:cs="Courier New"/>
          <w:sz w:val="28"/>
          <w:szCs w:val="28"/>
          <w:u w:val="single"/>
        </w:rPr>
        <w:t xml:space="preserve"> </w:t>
      </w:r>
      <w:r w:rsidR="00662874" w:rsidRPr="008F04CB">
        <w:rPr>
          <w:rFonts w:ascii="Courier New" w:hAnsi="Courier New" w:cs="Courier New"/>
          <w:sz w:val="28"/>
          <w:szCs w:val="28"/>
          <w:u w:val="single"/>
        </w:rPr>
        <w:t>Новокручининский, ул.</w:t>
      </w:r>
      <w:r w:rsidR="00662874" w:rsidRPr="00662874">
        <w:rPr>
          <w:rFonts w:ascii="Courier New" w:hAnsi="Courier New" w:cs="Courier New"/>
          <w:sz w:val="28"/>
          <w:szCs w:val="28"/>
        </w:rPr>
        <w:t xml:space="preserve">                    </w:t>
      </w:r>
      <w:r w:rsidR="00662874" w:rsidRPr="00662874">
        <w:rPr>
          <w:rFonts w:ascii="Courier New" w:hAnsi="Courier New" w:cs="Courier New"/>
          <w:b/>
        </w:rPr>
        <w:t>(адрес места жительства)</w:t>
      </w:r>
    </w:p>
    <w:p w:rsidR="008F04CB" w:rsidRPr="008F04CB" w:rsidRDefault="008F04CB" w:rsidP="00662874">
      <w:pPr>
        <w:pStyle w:val="ConsPlusNormal"/>
        <w:widowControl/>
        <w:ind w:firstLine="0"/>
        <w:jc w:val="both"/>
        <w:rPr>
          <w:rFonts w:ascii="Courier New" w:hAnsi="Courier New" w:cs="Courier New"/>
          <w:sz w:val="28"/>
          <w:szCs w:val="28"/>
          <w:u w:val="single"/>
        </w:rPr>
      </w:pPr>
    </w:p>
    <w:p w:rsidR="00662874" w:rsidRDefault="008F04CB" w:rsidP="00662874">
      <w:pPr>
        <w:pStyle w:val="ConsPlusNormal"/>
        <w:widowControl/>
        <w:ind w:firstLine="0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8F04CB">
        <w:rPr>
          <w:rFonts w:ascii="Courier New" w:hAnsi="Courier New" w:cs="Courier New"/>
          <w:sz w:val="28"/>
          <w:szCs w:val="28"/>
        </w:rPr>
        <w:t>сообщаю сведения о доходах  за  от</w:t>
      </w:r>
      <w:r w:rsidR="00662874">
        <w:rPr>
          <w:rFonts w:ascii="Courier New" w:hAnsi="Courier New" w:cs="Courier New"/>
          <w:sz w:val="28"/>
          <w:szCs w:val="28"/>
        </w:rPr>
        <w:t>четный  период  с 1 января  20</w:t>
      </w:r>
      <w:r w:rsidR="003D0242">
        <w:rPr>
          <w:rFonts w:ascii="Courier New" w:hAnsi="Courier New" w:cs="Courier New"/>
          <w:sz w:val="28"/>
          <w:szCs w:val="28"/>
        </w:rPr>
        <w:t>14 г. по 31 декабря 2014г. своего</w:t>
      </w:r>
      <w:r w:rsidRPr="008F04CB">
        <w:rPr>
          <w:rFonts w:ascii="Courier New" w:hAnsi="Courier New" w:cs="Courier New"/>
          <w:sz w:val="28"/>
          <w:szCs w:val="28"/>
        </w:rPr>
        <w:t xml:space="preserve"> </w:t>
      </w:r>
      <w:r w:rsidR="003D0242">
        <w:rPr>
          <w:rFonts w:ascii="Courier New" w:hAnsi="Courier New" w:cs="Courier New"/>
          <w:sz w:val="28"/>
          <w:szCs w:val="28"/>
          <w:u w:val="single"/>
        </w:rPr>
        <w:t>несовершеннолетнего сына</w:t>
      </w:r>
      <w:r w:rsidR="00662874">
        <w:rPr>
          <w:rFonts w:ascii="Courier New" w:hAnsi="Courier New" w:cs="Courier New"/>
          <w:sz w:val="28"/>
          <w:szCs w:val="28"/>
          <w:u w:val="single"/>
        </w:rPr>
        <w:t>:</w:t>
      </w:r>
    </w:p>
    <w:p w:rsidR="008F04CB" w:rsidRDefault="00662874" w:rsidP="00A10ADA">
      <w:pPr>
        <w:pStyle w:val="ConsPlusNormal"/>
        <w:widowControl/>
        <w:ind w:firstLine="0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 xml:space="preserve">- </w:t>
      </w:r>
      <w:r w:rsidR="008F04CB" w:rsidRPr="008F04CB">
        <w:rPr>
          <w:rFonts w:ascii="Courier New" w:hAnsi="Courier New" w:cs="Courier New"/>
          <w:sz w:val="28"/>
          <w:szCs w:val="28"/>
          <w:u w:val="single"/>
        </w:rPr>
        <w:t xml:space="preserve"> года рождения,</w:t>
      </w:r>
      <w:r w:rsidR="00F81184">
        <w:rPr>
          <w:rFonts w:ascii="Courier New" w:hAnsi="Courier New" w:cs="Courier New"/>
          <w:sz w:val="28"/>
          <w:szCs w:val="28"/>
          <w:u w:val="single"/>
        </w:rPr>
        <w:t xml:space="preserve"> посещающего дошкольное учреждение «Василек», пгт. Новокручининский</w:t>
      </w:r>
    </w:p>
    <w:p w:rsidR="008F04CB" w:rsidRPr="00A10ADA" w:rsidRDefault="00A10ADA" w:rsidP="00A10ADA">
      <w:pPr>
        <w:pStyle w:val="ConsPlusNormal"/>
        <w:widowControl/>
        <w:ind w:firstLine="0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</w:rPr>
        <w:t>об  имуществе, принадлежащем им</w:t>
      </w:r>
      <w:r w:rsidR="008F04CB" w:rsidRPr="008F04CB">
        <w:rPr>
          <w:rFonts w:ascii="Courier New" w:hAnsi="Courier New" w:cs="Courier New"/>
          <w:sz w:val="28"/>
          <w:szCs w:val="28"/>
        </w:rPr>
        <w:t xml:space="preserve"> на праве собственности,   о   вкладах</w:t>
      </w:r>
      <w:r w:rsidRPr="00A10ADA">
        <w:rPr>
          <w:rFonts w:ascii="Courier New" w:hAnsi="Courier New" w:cs="Courier New"/>
          <w:sz w:val="28"/>
          <w:szCs w:val="28"/>
        </w:rPr>
        <w:t xml:space="preserve"> </w:t>
      </w:r>
      <w:r w:rsidR="008F04CB" w:rsidRPr="008F04CB">
        <w:rPr>
          <w:rFonts w:ascii="Courier New" w:hAnsi="Courier New" w:cs="Courier New"/>
          <w:sz w:val="28"/>
          <w:szCs w:val="28"/>
        </w:rPr>
        <w:t>в  банках,  ценных  бумагах,  об обязательствах имущественного характера по</w:t>
      </w:r>
      <w:r w:rsidRPr="00A10ADA">
        <w:rPr>
          <w:rFonts w:ascii="Courier New" w:hAnsi="Courier New" w:cs="Courier New"/>
          <w:sz w:val="28"/>
          <w:szCs w:val="28"/>
        </w:rPr>
        <w:t xml:space="preserve"> </w:t>
      </w:r>
      <w:r w:rsidR="008F04CB" w:rsidRPr="008F04CB">
        <w:rPr>
          <w:rFonts w:ascii="Courier New" w:hAnsi="Courier New" w:cs="Courier New"/>
          <w:sz w:val="28"/>
          <w:szCs w:val="28"/>
        </w:rPr>
        <w:t>состоянию на конец отчетного периода (на отчетную дату):</w:t>
      </w:r>
    </w:p>
    <w:p w:rsidR="008F04CB" w:rsidRPr="008F04CB" w:rsidRDefault="008F04CB" w:rsidP="00B244F6">
      <w:pPr>
        <w:pStyle w:val="ConsPlusNormal"/>
        <w:widowControl/>
        <w:ind w:firstLine="0"/>
        <w:jc w:val="center"/>
        <w:rPr>
          <w:rFonts w:ascii="Courier New" w:hAnsi="Courier New" w:cs="Courier New"/>
          <w:sz w:val="28"/>
          <w:szCs w:val="28"/>
        </w:rPr>
      </w:pPr>
    </w:p>
    <w:p w:rsidR="008F04CB" w:rsidRPr="008F04CB" w:rsidRDefault="008F04CB" w:rsidP="00B244F6">
      <w:pPr>
        <w:pStyle w:val="ConsPlusNormal"/>
        <w:widowControl/>
        <w:jc w:val="center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Раздел 1. Сведения о доходах &lt;1&gt;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Look w:val="01E0"/>
      </w:tblPr>
      <w:tblGrid>
        <w:gridCol w:w="1008"/>
        <w:gridCol w:w="10015"/>
        <w:gridCol w:w="3402"/>
      </w:tblGrid>
      <w:tr w:rsidR="008F04CB" w:rsidRPr="008F04CB" w:rsidTr="00B244F6">
        <w:trPr>
          <w:trHeight w:val="6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№ п/п</w:t>
            </w: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Вид дохода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 xml:space="preserve">Величина дохода 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  <w:lang w:val="en-US"/>
              </w:rPr>
              <w:t>&lt;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2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  <w:lang w:val="en-US"/>
              </w:rPr>
              <w:t>&gt;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 xml:space="preserve"> (руб.)</w:t>
            </w:r>
          </w:p>
        </w:tc>
      </w:tr>
      <w:tr w:rsidR="008F04CB" w:rsidRPr="008F04CB" w:rsidTr="00A10ADA">
        <w:trPr>
          <w:trHeight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F6306E" w:rsidRDefault="008F04CB" w:rsidP="00F6306E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6306E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F6306E" w:rsidRDefault="008F04CB" w:rsidP="00F6306E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6306E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F6306E" w:rsidRDefault="008F04CB" w:rsidP="00F6306E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6306E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</w:tr>
      <w:tr w:rsidR="008F04CB" w:rsidRPr="008F04CB" w:rsidTr="00A10A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1</w:t>
            </w: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 xml:space="preserve">Доход по основному месту работы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  <w:tr w:rsidR="008F04CB" w:rsidRPr="008F04CB" w:rsidTr="00A10A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2</w:t>
            </w: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 xml:space="preserve">Доход от педагогической деятельности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  <w:tr w:rsidR="008F04CB" w:rsidRPr="008F04CB" w:rsidTr="00A10A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3</w:t>
            </w: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 xml:space="preserve">Доход от научной деятельности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  <w:tr w:rsidR="008F04CB" w:rsidRPr="008F04CB" w:rsidTr="00A10A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4</w:t>
            </w: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 xml:space="preserve">Доход от иной творческой деятельности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  <w:tr w:rsidR="008F04CB" w:rsidRPr="008F04CB" w:rsidTr="00A10A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5</w:t>
            </w: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  <w:tr w:rsidR="008F04CB" w:rsidRPr="008F04CB" w:rsidTr="00A10A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6</w:t>
            </w: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 xml:space="preserve">Доход от ценных бумаг и долей участия в коммерческих организациях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  <w:tr w:rsidR="008F04CB" w:rsidRPr="008F04CB" w:rsidTr="00A10A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7</w:t>
            </w: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 xml:space="preserve">Иные доходы (указать вид дохода): </w:t>
            </w:r>
          </w:p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 xml:space="preserve">1)детское ежемесячное пособие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</w:p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  <w:tr w:rsidR="008F04CB" w:rsidRPr="008F04CB" w:rsidTr="00A10A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8</w:t>
            </w: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 xml:space="preserve">Итого доход за отчетный период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</w:tbl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--------------------------------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&lt;1</w:t>
      </w:r>
      <w:proofErr w:type="gramStart"/>
      <w:r w:rsidRPr="008F04CB">
        <w:rPr>
          <w:rFonts w:ascii="Courier New" w:hAnsi="Courier New" w:cs="Courier New"/>
          <w:sz w:val="28"/>
          <w:szCs w:val="28"/>
        </w:rPr>
        <w:t>&gt;  У</w:t>
      </w:r>
      <w:proofErr w:type="gramEnd"/>
      <w:r w:rsidRPr="008F04CB">
        <w:rPr>
          <w:rFonts w:ascii="Courier New" w:hAnsi="Courier New" w:cs="Courier New"/>
          <w:sz w:val="28"/>
          <w:szCs w:val="28"/>
        </w:rPr>
        <w:t>казываются  доходы  (включая  пенсии,  пособия,  иные выплаты) за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отчетный период.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&lt;2&gt;  Доход,  полученный  в  иностранной валюте, указывается в рублях по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курсу Банка России на дату получения дохода.</w:t>
      </w:r>
    </w:p>
    <w:p w:rsid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</w:p>
    <w:p w:rsidR="00F61FAC" w:rsidRDefault="00F61FAC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</w:p>
    <w:p w:rsidR="00F61FAC" w:rsidRDefault="00F61FAC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</w:p>
    <w:p w:rsidR="00F61FAC" w:rsidRPr="008F04CB" w:rsidRDefault="00F61FAC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</w:p>
    <w:p w:rsidR="008F04CB" w:rsidRPr="008F04CB" w:rsidRDefault="008F04CB" w:rsidP="00B244F6">
      <w:pPr>
        <w:pStyle w:val="ConsPlusNormal"/>
        <w:widowControl/>
        <w:jc w:val="center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Раздел 2. Сведения об имуществе</w:t>
      </w:r>
    </w:p>
    <w:p w:rsidR="008F04CB" w:rsidRPr="00B244F6" w:rsidRDefault="008F04CB" w:rsidP="00B244F6">
      <w:pPr>
        <w:pStyle w:val="ConsPlusNormal"/>
        <w:widowControl/>
        <w:jc w:val="center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2.1. Недвижимое имущество</w:t>
      </w:r>
    </w:p>
    <w:tbl>
      <w:tblPr>
        <w:tblW w:w="0" w:type="auto"/>
        <w:tblLayout w:type="fixed"/>
        <w:tblLook w:val="01E0"/>
      </w:tblPr>
      <w:tblGrid>
        <w:gridCol w:w="721"/>
        <w:gridCol w:w="5057"/>
        <w:gridCol w:w="3119"/>
        <w:gridCol w:w="3118"/>
        <w:gridCol w:w="2268"/>
      </w:tblGrid>
      <w:tr w:rsidR="008F04CB" w:rsidRPr="008F04CB" w:rsidTr="00A10AD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№ п/п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Вид собственности</w:t>
            </w:r>
            <w:r w:rsidR="00B244F6">
              <w:rPr>
                <w:rFonts w:ascii="Courier New" w:eastAsia="Calibri" w:hAnsi="Courier New" w:cs="Courier New"/>
                <w:sz w:val="28"/>
                <w:szCs w:val="28"/>
              </w:rPr>
              <w:t xml:space="preserve"> 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&lt;1&gt;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Место нахождения (адрес)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F6" w:rsidRDefault="008F04CB" w:rsidP="00B244F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 xml:space="preserve">Площадь </w:t>
            </w:r>
          </w:p>
          <w:p w:rsidR="008F04CB" w:rsidRPr="008F04CB" w:rsidRDefault="008F04CB" w:rsidP="00B244F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(кв. м.)</w:t>
            </w:r>
          </w:p>
        </w:tc>
      </w:tr>
      <w:tr w:rsidR="008F04CB" w:rsidRPr="008F04CB" w:rsidTr="00A10ADA">
        <w:trPr>
          <w:trHeight w:val="37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F6306E" w:rsidRDefault="008F04CB" w:rsidP="00A10A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6306E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F6306E" w:rsidRDefault="008F04CB" w:rsidP="00A10A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6306E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F6306E" w:rsidRDefault="008F04CB" w:rsidP="00A10A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6306E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F6306E" w:rsidRDefault="008F04CB" w:rsidP="00A10A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630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F6306E" w:rsidRDefault="008F04CB" w:rsidP="00A10A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6306E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</w:tr>
      <w:tr w:rsidR="008F04CB" w:rsidRPr="008F04CB" w:rsidTr="00A10AD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1.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Земельные участки &lt;2&gt;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  <w:tr w:rsidR="008F04CB" w:rsidRPr="008F04CB" w:rsidTr="00A10AD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2.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Жилые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  <w:tr w:rsidR="008F04CB" w:rsidRPr="008F04CB" w:rsidTr="00A10AD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3.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Квартиры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  <w:tr w:rsidR="008F04CB" w:rsidRPr="008F04CB" w:rsidTr="00A10AD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4.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  <w:tr w:rsidR="008F04CB" w:rsidRPr="008F04CB" w:rsidTr="00A10AD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5.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Гаражи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  <w:tr w:rsidR="008F04CB" w:rsidRPr="008F04CB" w:rsidTr="00A10AD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6.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Иное недвижимое имущество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</w:tbl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--------------------------------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&lt;1</w:t>
      </w:r>
      <w:proofErr w:type="gramStart"/>
      <w:r w:rsidRPr="008F04CB">
        <w:rPr>
          <w:rFonts w:ascii="Courier New" w:hAnsi="Courier New" w:cs="Courier New"/>
          <w:sz w:val="28"/>
          <w:szCs w:val="28"/>
        </w:rPr>
        <w:t>&gt;   У</w:t>
      </w:r>
      <w:proofErr w:type="gramEnd"/>
      <w:r w:rsidRPr="008F04CB">
        <w:rPr>
          <w:rFonts w:ascii="Courier New" w:hAnsi="Courier New" w:cs="Courier New"/>
          <w:sz w:val="28"/>
          <w:szCs w:val="28"/>
        </w:rPr>
        <w:t>казывается   вид   собственности  (индивидуальная,  общая);  для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совместной собственности указываются иные лица (Ф.И.О. или наименование), </w:t>
      </w:r>
      <w:proofErr w:type="gramStart"/>
      <w:r w:rsidRPr="008F04CB">
        <w:rPr>
          <w:rFonts w:ascii="Courier New" w:hAnsi="Courier New" w:cs="Courier New"/>
          <w:sz w:val="28"/>
          <w:szCs w:val="28"/>
        </w:rPr>
        <w:t>в</w:t>
      </w:r>
      <w:proofErr w:type="gramEnd"/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8F04CB">
        <w:rPr>
          <w:rFonts w:ascii="Courier New" w:hAnsi="Courier New" w:cs="Courier New"/>
          <w:sz w:val="28"/>
          <w:szCs w:val="28"/>
        </w:rPr>
        <w:t>собственности</w:t>
      </w:r>
      <w:proofErr w:type="gramEnd"/>
      <w:r w:rsidRPr="008F04CB">
        <w:rPr>
          <w:rFonts w:ascii="Courier New" w:hAnsi="Courier New" w:cs="Courier New"/>
          <w:sz w:val="28"/>
          <w:szCs w:val="28"/>
        </w:rPr>
        <w:t xml:space="preserve">   которых  находится  имущество;  для  долевой  собственности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указывается   доля   муниципального    служащего,   который представляет сведения.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&lt;2</w:t>
      </w:r>
      <w:proofErr w:type="gramStart"/>
      <w:r w:rsidRPr="008F04CB">
        <w:rPr>
          <w:rFonts w:ascii="Courier New" w:hAnsi="Courier New" w:cs="Courier New"/>
          <w:sz w:val="28"/>
          <w:szCs w:val="28"/>
        </w:rPr>
        <w:t>&gt;  У</w:t>
      </w:r>
      <w:proofErr w:type="gramEnd"/>
      <w:r w:rsidRPr="008F04CB">
        <w:rPr>
          <w:rFonts w:ascii="Courier New" w:hAnsi="Courier New" w:cs="Courier New"/>
          <w:sz w:val="28"/>
          <w:szCs w:val="28"/>
        </w:rPr>
        <w:t>казывается вид земельного участка (пая, доли): под индивидуальное</w:t>
      </w:r>
    </w:p>
    <w:p w:rsid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жилищное строительство, дачный, садовый, приусадебный, огородный и другие.</w:t>
      </w:r>
    </w:p>
    <w:p w:rsidR="008F04CB" w:rsidRPr="008F04CB" w:rsidRDefault="008F04CB" w:rsidP="00B244F6">
      <w:pPr>
        <w:pStyle w:val="ConsPlusNormal"/>
        <w:widowControl/>
        <w:ind w:firstLine="0"/>
        <w:jc w:val="both"/>
        <w:rPr>
          <w:rFonts w:ascii="Courier New" w:hAnsi="Courier New" w:cs="Courier New"/>
          <w:sz w:val="28"/>
          <w:szCs w:val="28"/>
        </w:rPr>
      </w:pPr>
    </w:p>
    <w:p w:rsidR="008F04CB" w:rsidRPr="008F04CB" w:rsidRDefault="008F04CB" w:rsidP="00B244F6">
      <w:pPr>
        <w:pStyle w:val="ConsPlusNormal"/>
        <w:widowControl/>
        <w:jc w:val="center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2.2. Транспортные средства</w:t>
      </w:r>
    </w:p>
    <w:tbl>
      <w:tblPr>
        <w:tblW w:w="0" w:type="auto"/>
        <w:tblLook w:val="01E0"/>
      </w:tblPr>
      <w:tblGrid>
        <w:gridCol w:w="828"/>
        <w:gridCol w:w="6793"/>
        <w:gridCol w:w="3119"/>
        <w:gridCol w:w="3402"/>
      </w:tblGrid>
      <w:tr w:rsidR="008F04CB" w:rsidRPr="008F04CB" w:rsidTr="00B244F6">
        <w:trPr>
          <w:trHeight w:val="6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B244F6">
            <w:pPr>
              <w:spacing w:after="0"/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№ п/п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B244F6">
            <w:pPr>
              <w:spacing w:after="0"/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B244F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Вид собственности</w:t>
            </w:r>
          </w:p>
          <w:p w:rsidR="008F04CB" w:rsidRPr="008F04CB" w:rsidRDefault="008F04CB" w:rsidP="00B244F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&lt;1&gt;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B244F6">
            <w:pPr>
              <w:spacing w:after="0"/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Место регистрации</w:t>
            </w:r>
          </w:p>
        </w:tc>
      </w:tr>
      <w:tr w:rsidR="008F04CB" w:rsidRPr="008F04CB" w:rsidTr="00A10A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F6306E" w:rsidRDefault="008F04CB" w:rsidP="00B244F6">
            <w:pPr>
              <w:spacing w:after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6306E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F6306E" w:rsidRDefault="008F04CB" w:rsidP="00A10A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6306E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F6306E" w:rsidRDefault="008F04CB" w:rsidP="00A10A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6306E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F6306E" w:rsidRDefault="008F04CB" w:rsidP="00A10A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630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</w:tr>
      <w:tr w:rsidR="008F04CB" w:rsidRPr="008F04CB" w:rsidTr="00A10A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1.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Автомобили легковые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  <w:tr w:rsidR="008F04CB" w:rsidRPr="008F04CB" w:rsidTr="00A10A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2.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Автомобили грузовые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  <w:tr w:rsidR="008F04CB" w:rsidRPr="008F04CB" w:rsidTr="00A10A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3.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Автоприцепы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  <w:tr w:rsidR="008F04CB" w:rsidRPr="008F04CB" w:rsidTr="00A10A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4.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proofErr w:type="spellStart"/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Мототранспортные</w:t>
            </w:r>
            <w:proofErr w:type="spellEnd"/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 xml:space="preserve">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  <w:tr w:rsidR="008F04CB" w:rsidRPr="008F04CB" w:rsidTr="00A10A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lastRenderedPageBreak/>
              <w:t>5.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Сельскохозяйственная техника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  <w:tr w:rsidR="008F04CB" w:rsidRPr="008F04CB" w:rsidTr="00A10A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6.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Водный транспорт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  <w:tr w:rsidR="008F04CB" w:rsidRPr="008F04CB" w:rsidTr="00A10A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7.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Воздушный транспорт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  <w:tr w:rsidR="008F04CB" w:rsidRPr="008F04CB" w:rsidTr="00A10A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8.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8F04CB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Иные транспортные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</w:tbl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&lt;1</w:t>
      </w:r>
      <w:proofErr w:type="gramStart"/>
      <w:r w:rsidRPr="008F04CB">
        <w:rPr>
          <w:rFonts w:ascii="Courier New" w:hAnsi="Courier New" w:cs="Courier New"/>
          <w:sz w:val="28"/>
          <w:szCs w:val="28"/>
        </w:rPr>
        <w:t>&gt;   У</w:t>
      </w:r>
      <w:proofErr w:type="gramEnd"/>
      <w:r w:rsidRPr="008F04CB">
        <w:rPr>
          <w:rFonts w:ascii="Courier New" w:hAnsi="Courier New" w:cs="Courier New"/>
          <w:sz w:val="28"/>
          <w:szCs w:val="28"/>
        </w:rPr>
        <w:t>казывается   вид   собственности  (индивидуальная,  общая);  для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совместной собственности указываются иные лица (Ф.И.О. или наименование), </w:t>
      </w:r>
      <w:proofErr w:type="gramStart"/>
      <w:r w:rsidRPr="008F04CB">
        <w:rPr>
          <w:rFonts w:ascii="Courier New" w:hAnsi="Courier New" w:cs="Courier New"/>
          <w:sz w:val="28"/>
          <w:szCs w:val="28"/>
        </w:rPr>
        <w:t>в</w:t>
      </w:r>
      <w:proofErr w:type="gramEnd"/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8F04CB">
        <w:rPr>
          <w:rFonts w:ascii="Courier New" w:hAnsi="Courier New" w:cs="Courier New"/>
          <w:sz w:val="28"/>
          <w:szCs w:val="28"/>
        </w:rPr>
        <w:t>собственности</w:t>
      </w:r>
      <w:proofErr w:type="gramEnd"/>
      <w:r w:rsidRPr="008F04CB">
        <w:rPr>
          <w:rFonts w:ascii="Courier New" w:hAnsi="Courier New" w:cs="Courier New"/>
          <w:sz w:val="28"/>
          <w:szCs w:val="28"/>
        </w:rPr>
        <w:t xml:space="preserve">   которых  находится  имущество;  для  долевой  собственности</w:t>
      </w:r>
    </w:p>
    <w:p w:rsidR="008F04CB" w:rsidRPr="008F04CB" w:rsidRDefault="008F04CB" w:rsidP="00A10ADA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указывается   доля  муниципального   служащего,   который</w:t>
      </w:r>
      <w:r w:rsidR="00A10ADA">
        <w:rPr>
          <w:rFonts w:ascii="Courier New" w:hAnsi="Courier New" w:cs="Courier New"/>
          <w:sz w:val="28"/>
          <w:szCs w:val="28"/>
        </w:rPr>
        <w:t xml:space="preserve"> </w:t>
      </w:r>
      <w:r w:rsidRPr="008F04CB">
        <w:rPr>
          <w:rFonts w:ascii="Courier New" w:hAnsi="Courier New" w:cs="Courier New"/>
          <w:sz w:val="28"/>
          <w:szCs w:val="28"/>
        </w:rPr>
        <w:t>представляет сведения.</w:t>
      </w:r>
    </w:p>
    <w:p w:rsidR="00A10ADA" w:rsidRPr="008F04CB" w:rsidRDefault="00A10ADA" w:rsidP="00B244F6">
      <w:pPr>
        <w:pStyle w:val="ConsPlusNormal"/>
        <w:widowControl/>
        <w:ind w:firstLine="0"/>
        <w:jc w:val="both"/>
        <w:rPr>
          <w:rFonts w:ascii="Courier New" w:hAnsi="Courier New" w:cs="Courier New"/>
          <w:sz w:val="28"/>
          <w:szCs w:val="28"/>
        </w:rPr>
      </w:pPr>
    </w:p>
    <w:p w:rsidR="008F04CB" w:rsidRPr="008F04CB" w:rsidRDefault="008F04CB" w:rsidP="00B244F6">
      <w:pPr>
        <w:pStyle w:val="ConsPlusNormal"/>
        <w:widowControl/>
        <w:jc w:val="center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Раздел 3. Сведения о денежных средствах, находящихся на счетах в банках</w:t>
      </w:r>
    </w:p>
    <w:p w:rsidR="008F04CB" w:rsidRPr="008F04CB" w:rsidRDefault="008F04CB" w:rsidP="00B244F6">
      <w:pPr>
        <w:pStyle w:val="ConsPlusNormal"/>
        <w:widowControl/>
        <w:jc w:val="center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и иных кредитных организациях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280"/>
        <w:gridCol w:w="2551"/>
        <w:gridCol w:w="2410"/>
        <w:gridCol w:w="1985"/>
        <w:gridCol w:w="2268"/>
      </w:tblGrid>
      <w:tr w:rsidR="008F04CB" w:rsidRPr="008F04CB" w:rsidTr="00B244F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 xml:space="preserve">N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 xml:space="preserve">Наименование и адрес 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 xml:space="preserve">банка или иной    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кредитной 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>Вид и валюта</w:t>
            </w:r>
            <w:r w:rsidRPr="008F04CB">
              <w:rPr>
                <w:rFonts w:eastAsia="Times New Roman"/>
                <w:sz w:val="28"/>
                <w:szCs w:val="28"/>
              </w:rPr>
              <w:br/>
              <w:t xml:space="preserve">счета   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&lt;1&gt;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>Дата открытия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счета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>Номер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счета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A10ADA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Остаток </w:t>
            </w:r>
            <w:r w:rsidR="008F04CB" w:rsidRPr="008F04CB">
              <w:rPr>
                <w:rFonts w:eastAsia="Times New Roman"/>
                <w:sz w:val="28"/>
                <w:szCs w:val="28"/>
              </w:rPr>
              <w:t>на</w:t>
            </w:r>
            <w:r w:rsidR="008F04CB" w:rsidRPr="008F04CB">
              <w:rPr>
                <w:rFonts w:eastAsia="Times New Roman"/>
                <w:sz w:val="28"/>
                <w:szCs w:val="28"/>
              </w:rPr>
              <w:br/>
              <w:t>счете &lt;2&gt;</w:t>
            </w:r>
            <w:r w:rsidR="008F04CB" w:rsidRPr="008F04CB">
              <w:rPr>
                <w:rFonts w:eastAsia="Times New Roman"/>
                <w:sz w:val="28"/>
                <w:szCs w:val="28"/>
              </w:rPr>
              <w:br/>
              <w:t>(руб.)</w:t>
            </w:r>
          </w:p>
        </w:tc>
      </w:tr>
      <w:tr w:rsidR="008F04CB" w:rsidRPr="008F04CB" w:rsidTr="00B244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306E" w:rsidRDefault="008F04CB" w:rsidP="00F6306E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306E">
              <w:rPr>
                <w:rFonts w:eastAsia="Times New Roman"/>
              </w:rPr>
              <w:t>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306E" w:rsidRDefault="008F04CB" w:rsidP="00F6306E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306E">
              <w:rPr>
                <w:rFonts w:eastAsia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306E" w:rsidRDefault="008F04CB" w:rsidP="00F6306E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306E">
              <w:rPr>
                <w:rFonts w:eastAsia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306E" w:rsidRDefault="008F04CB" w:rsidP="00F6306E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306E">
              <w:rPr>
                <w:rFonts w:eastAsia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306E" w:rsidRDefault="008F04CB" w:rsidP="00F6306E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306E">
              <w:rPr>
                <w:rFonts w:eastAsia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306E" w:rsidRDefault="008F04CB" w:rsidP="00F6306E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306E">
              <w:rPr>
                <w:rFonts w:eastAsia="Times New Roman"/>
              </w:rPr>
              <w:t>6</w:t>
            </w:r>
          </w:p>
        </w:tc>
      </w:tr>
      <w:tr w:rsidR="008F04CB" w:rsidRPr="008F04CB" w:rsidTr="00B244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A10ADA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имею</w:t>
            </w:r>
            <w:r w:rsidRPr="008F04CB">
              <w:rPr>
                <w:rFonts w:eastAsia="Calibri"/>
                <w:sz w:val="28"/>
                <w:szCs w:val="28"/>
              </w:rPr>
              <w:t>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A10ADA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имею</w:t>
            </w:r>
            <w:r w:rsidRPr="008F04CB">
              <w:rPr>
                <w:rFonts w:eastAsia="Calibri"/>
                <w:sz w:val="28"/>
                <w:szCs w:val="28"/>
              </w:rPr>
              <w:t>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</w:tbl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--------------------------------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&lt;1</w:t>
      </w:r>
      <w:proofErr w:type="gramStart"/>
      <w:r w:rsidRPr="008F04CB">
        <w:rPr>
          <w:rFonts w:ascii="Courier New" w:hAnsi="Courier New" w:cs="Courier New"/>
          <w:sz w:val="28"/>
          <w:szCs w:val="28"/>
        </w:rPr>
        <w:t>&gt;  У</w:t>
      </w:r>
      <w:proofErr w:type="gramEnd"/>
      <w:r w:rsidRPr="008F04CB">
        <w:rPr>
          <w:rFonts w:ascii="Courier New" w:hAnsi="Courier New" w:cs="Courier New"/>
          <w:sz w:val="28"/>
          <w:szCs w:val="28"/>
        </w:rPr>
        <w:t>казываются  вид  счета (депозитный, текущий, расчетный, ссудный и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другие) и валюта счета.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&lt;2&gt;  Остаток  на  счете  указывается по состоянию на отчетную дату. Для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счетов  в  иностранной  валюте  остаток указывается в рублях по курсу Банка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России на отчетную дату.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</w:p>
    <w:p w:rsidR="008F04CB" w:rsidRPr="008F04CB" w:rsidRDefault="008F04CB" w:rsidP="00B244F6">
      <w:pPr>
        <w:pStyle w:val="ConsPlusNormal"/>
        <w:widowControl/>
        <w:jc w:val="center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Раздел 4. Сведения о ценных бумагах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4.1. Акции и иное участие в коммерческих организациях</w:t>
      </w:r>
    </w:p>
    <w:p w:rsidR="008F04CB" w:rsidRPr="008F04CB" w:rsidRDefault="008F04CB" w:rsidP="00662874">
      <w:pPr>
        <w:pStyle w:val="ConsPlusNonformat"/>
        <w:widowControl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63"/>
        <w:gridCol w:w="2552"/>
        <w:gridCol w:w="1984"/>
        <w:gridCol w:w="1701"/>
        <w:gridCol w:w="1985"/>
      </w:tblGrid>
      <w:tr w:rsidR="008F04CB" w:rsidRPr="008F04CB" w:rsidTr="00B244F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lastRenderedPageBreak/>
              <w:t xml:space="preserve">N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>Наиме</w:t>
            </w:r>
            <w:r w:rsidR="00B244F6">
              <w:rPr>
                <w:rFonts w:eastAsia="Times New Roman"/>
                <w:sz w:val="28"/>
                <w:szCs w:val="28"/>
              </w:rPr>
              <w:t xml:space="preserve">нование и   </w:t>
            </w:r>
            <w:r w:rsidR="00B244F6">
              <w:rPr>
                <w:rFonts w:eastAsia="Times New Roman"/>
                <w:sz w:val="28"/>
                <w:szCs w:val="28"/>
              </w:rPr>
              <w:br/>
              <w:t xml:space="preserve">организационно-правовая форма   </w:t>
            </w:r>
            <w:r w:rsidRPr="008F04CB">
              <w:rPr>
                <w:rFonts w:eastAsia="Times New Roman"/>
                <w:sz w:val="28"/>
                <w:szCs w:val="28"/>
              </w:rPr>
              <w:t>организации &lt;1&gt;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>Место нахождения</w:t>
            </w:r>
            <w:r w:rsidRPr="008F04CB">
              <w:rPr>
                <w:rFonts w:eastAsia="Times New Roman"/>
                <w:sz w:val="28"/>
                <w:szCs w:val="28"/>
              </w:rPr>
              <w:br/>
              <w:t xml:space="preserve">организации  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(адрес)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 xml:space="preserve">Уставный 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 xml:space="preserve">капитал &lt;2&gt;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 xml:space="preserve">Доля 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участия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&lt;3&gt;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 xml:space="preserve">Основание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 xml:space="preserve">участия 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&lt;4&gt;</w:t>
            </w:r>
          </w:p>
        </w:tc>
      </w:tr>
      <w:tr w:rsidR="008F04CB" w:rsidRPr="008F04CB" w:rsidTr="00B244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306E" w:rsidRDefault="008F04CB" w:rsidP="00F6306E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306E">
              <w:rPr>
                <w:rFonts w:eastAsia="Times New Roman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306E" w:rsidRDefault="008F04CB" w:rsidP="00F6306E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306E">
              <w:rPr>
                <w:rFonts w:eastAsia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306E" w:rsidRDefault="008F04CB" w:rsidP="00F6306E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306E">
              <w:rPr>
                <w:rFonts w:eastAsia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306E" w:rsidRDefault="008F04CB" w:rsidP="00F6306E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306E">
              <w:rPr>
                <w:rFonts w:eastAsia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306E" w:rsidRDefault="008F04CB" w:rsidP="00F6306E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306E">
              <w:rPr>
                <w:rFonts w:eastAsia="Times New Roman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306E" w:rsidRDefault="008F04CB" w:rsidP="00F6306E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306E">
              <w:rPr>
                <w:rFonts w:eastAsia="Times New Roman"/>
              </w:rPr>
              <w:t>6</w:t>
            </w:r>
          </w:p>
        </w:tc>
      </w:tr>
      <w:tr w:rsidR="008F04CB" w:rsidRPr="008F04CB" w:rsidTr="00B244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A10ADA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</w:tbl>
    <w:p w:rsidR="008F04CB" w:rsidRPr="008F04CB" w:rsidRDefault="008F04CB" w:rsidP="00662874">
      <w:pPr>
        <w:pStyle w:val="ConsPlusNonformat"/>
        <w:widowControl/>
        <w:jc w:val="both"/>
        <w:rPr>
          <w:rFonts w:eastAsia="Times New Roman"/>
          <w:sz w:val="28"/>
          <w:szCs w:val="28"/>
        </w:rPr>
      </w:pP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--------------------------------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&lt;1</w:t>
      </w:r>
      <w:proofErr w:type="gramStart"/>
      <w:r w:rsidRPr="008F04CB">
        <w:rPr>
          <w:rFonts w:ascii="Courier New" w:hAnsi="Courier New" w:cs="Courier New"/>
          <w:sz w:val="28"/>
          <w:szCs w:val="28"/>
        </w:rPr>
        <w:t>&gt;   У</w:t>
      </w:r>
      <w:proofErr w:type="gramEnd"/>
      <w:r w:rsidRPr="008F04CB">
        <w:rPr>
          <w:rFonts w:ascii="Courier New" w:hAnsi="Courier New" w:cs="Courier New"/>
          <w:sz w:val="28"/>
          <w:szCs w:val="28"/>
        </w:rPr>
        <w:t>казываются   полное  или  сокращенное  официальное  наименование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8F04CB">
        <w:rPr>
          <w:rFonts w:ascii="Courier New" w:hAnsi="Courier New" w:cs="Courier New"/>
          <w:sz w:val="28"/>
          <w:szCs w:val="28"/>
        </w:rPr>
        <w:t>организации  и  ее  организационно-правовая  форма  (акционерное  общество,</w:t>
      </w:r>
      <w:proofErr w:type="gramEnd"/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общество  с  ограниченной  ответственностью, товарищество, </w:t>
      </w:r>
      <w:proofErr w:type="gramStart"/>
      <w:r w:rsidRPr="008F04CB">
        <w:rPr>
          <w:rFonts w:ascii="Courier New" w:hAnsi="Courier New" w:cs="Courier New"/>
          <w:sz w:val="28"/>
          <w:szCs w:val="28"/>
        </w:rPr>
        <w:t>производственный</w:t>
      </w:r>
      <w:proofErr w:type="gramEnd"/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кооператив и другие).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&lt;2&gt;  Уставный  капитал  указывается  согласно  учредительным документам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организации   по  состоянию  на  отчетную  дату.  Для  уставных  капиталов,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выраженных  в  иностранной валюте, уставный капитал указывается в рублях </w:t>
      </w:r>
      <w:proofErr w:type="gramStart"/>
      <w:r w:rsidRPr="008F04CB">
        <w:rPr>
          <w:rFonts w:ascii="Courier New" w:hAnsi="Courier New" w:cs="Courier New"/>
          <w:sz w:val="28"/>
          <w:szCs w:val="28"/>
        </w:rPr>
        <w:t>по</w:t>
      </w:r>
      <w:proofErr w:type="gramEnd"/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курсу Банка России на отчетную дату.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&lt;3&gt;  Доля  участия  выражается  в  процентах от уставного капитала. Для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акционерных  обществ  указываются  также номинальная стоимость и количество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акций.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&lt;4</w:t>
      </w:r>
      <w:proofErr w:type="gramStart"/>
      <w:r w:rsidRPr="008F04CB">
        <w:rPr>
          <w:rFonts w:ascii="Courier New" w:hAnsi="Courier New" w:cs="Courier New"/>
          <w:sz w:val="28"/>
          <w:szCs w:val="28"/>
        </w:rPr>
        <w:t>&gt;  У</w:t>
      </w:r>
      <w:proofErr w:type="gramEnd"/>
      <w:r w:rsidRPr="008F04CB">
        <w:rPr>
          <w:rFonts w:ascii="Courier New" w:hAnsi="Courier New" w:cs="Courier New"/>
          <w:sz w:val="28"/>
          <w:szCs w:val="28"/>
        </w:rPr>
        <w:t>казываются  основание  приобретения  доли  участия (учредительный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договор,  приватизация,  покупка,  мена, дарение, наследование и другие), а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также реквизиты (дата, номер) соответствующего договора или акта.</w:t>
      </w:r>
    </w:p>
    <w:p w:rsidR="00B244F6" w:rsidRDefault="00B244F6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</w:p>
    <w:p w:rsidR="00F61FAC" w:rsidRDefault="00F61FAC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</w:p>
    <w:p w:rsidR="00F61FAC" w:rsidRDefault="00F61FAC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</w:p>
    <w:p w:rsidR="00F61FAC" w:rsidRDefault="00F61FAC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</w:p>
    <w:p w:rsidR="00F61FAC" w:rsidRDefault="00F61FAC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</w:p>
    <w:p w:rsidR="00F61FAC" w:rsidRPr="008F04CB" w:rsidRDefault="00F61FAC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4.2. Иные ценные бумаги</w:t>
      </w:r>
    </w:p>
    <w:p w:rsidR="008F04CB" w:rsidRPr="008F04CB" w:rsidRDefault="008F04CB" w:rsidP="00662874">
      <w:pPr>
        <w:pStyle w:val="ConsPlusNonformat"/>
        <w:widowControl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9"/>
        <w:gridCol w:w="2835"/>
        <w:gridCol w:w="2835"/>
        <w:gridCol w:w="2552"/>
        <w:gridCol w:w="2693"/>
      </w:tblGrid>
      <w:tr w:rsidR="008F04CB" w:rsidRPr="008F04CB" w:rsidTr="00F61FA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lastRenderedPageBreak/>
              <w:t xml:space="preserve">N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 xml:space="preserve">Вид ценной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бумаги &lt;1&gt;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 xml:space="preserve">Лицо,   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 xml:space="preserve">выпустившее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ценную бумагу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 xml:space="preserve">Номинальная 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 xml:space="preserve">величина  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 xml:space="preserve">обязательства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 xml:space="preserve">Общее   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количество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 xml:space="preserve">Общая   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 xml:space="preserve">стоимость 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&lt;2&gt; (руб.)</w:t>
            </w:r>
          </w:p>
        </w:tc>
      </w:tr>
      <w:tr w:rsidR="008F04CB" w:rsidRPr="008F04CB" w:rsidTr="00F61F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1FAC" w:rsidRDefault="008F04CB" w:rsidP="00F61FAC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1FAC">
              <w:rPr>
                <w:rFonts w:eastAsia="Times New Roman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1FAC" w:rsidRDefault="008F04CB" w:rsidP="00F61FAC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1FAC">
              <w:rPr>
                <w:rFonts w:eastAsia="Times New Roman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1FAC" w:rsidRDefault="008F04CB" w:rsidP="00F61FAC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1FAC">
              <w:rPr>
                <w:rFonts w:eastAsia="Times New Roman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1FAC" w:rsidRDefault="008F04CB" w:rsidP="00F61FAC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1FAC">
              <w:rPr>
                <w:rFonts w:eastAsia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1FAC" w:rsidRDefault="008F04CB" w:rsidP="00F61FAC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1FAC">
              <w:rPr>
                <w:rFonts w:eastAsia="Times New Roman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1FAC" w:rsidRDefault="008F04CB" w:rsidP="00F61FAC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1FAC">
              <w:rPr>
                <w:rFonts w:eastAsia="Times New Roman"/>
              </w:rPr>
              <w:t>6</w:t>
            </w:r>
          </w:p>
        </w:tc>
      </w:tr>
      <w:tr w:rsidR="008F04CB" w:rsidRPr="008F04CB" w:rsidTr="00F61F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F61FAC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F61FAC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F61FAC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F61FAC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не име</w:t>
            </w:r>
            <w:r w:rsidR="00F61FAC">
              <w:rPr>
                <w:rFonts w:ascii="Courier New" w:eastAsia="Calibri" w:hAnsi="Courier New" w:cs="Courier New"/>
                <w:sz w:val="28"/>
                <w:szCs w:val="28"/>
              </w:rPr>
              <w:t>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F61FAC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</w:tbl>
    <w:p w:rsidR="008F04CB" w:rsidRPr="008F04CB" w:rsidRDefault="008F04CB" w:rsidP="00662874">
      <w:pPr>
        <w:pStyle w:val="ConsPlusNonformat"/>
        <w:widowControl/>
        <w:jc w:val="both"/>
        <w:rPr>
          <w:rFonts w:eastAsia="Times New Roman"/>
          <w:sz w:val="28"/>
          <w:szCs w:val="28"/>
        </w:rPr>
      </w:pP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Итого   по   разделу   4   "Сведения   о   ценных   бумагах"  </w:t>
      </w:r>
      <w:proofErr w:type="gramStart"/>
      <w:r w:rsidRPr="008F04CB">
        <w:rPr>
          <w:rFonts w:ascii="Courier New" w:hAnsi="Courier New" w:cs="Courier New"/>
          <w:sz w:val="28"/>
          <w:szCs w:val="28"/>
        </w:rPr>
        <w:t>суммарная</w:t>
      </w:r>
      <w:proofErr w:type="gramEnd"/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декларированная стоимость ценных бумаг, включая доли участия </w:t>
      </w:r>
      <w:proofErr w:type="gramStart"/>
      <w:r w:rsidRPr="008F04CB">
        <w:rPr>
          <w:rFonts w:ascii="Courier New" w:hAnsi="Courier New" w:cs="Courier New"/>
          <w:sz w:val="28"/>
          <w:szCs w:val="28"/>
        </w:rPr>
        <w:t>в</w:t>
      </w:r>
      <w:proofErr w:type="gramEnd"/>
      <w:r w:rsidRPr="008F04CB">
        <w:rPr>
          <w:rFonts w:ascii="Courier New" w:hAnsi="Courier New" w:cs="Courier New"/>
          <w:sz w:val="28"/>
          <w:szCs w:val="28"/>
        </w:rPr>
        <w:t xml:space="preserve"> коммерческих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8F04CB">
        <w:rPr>
          <w:rFonts w:ascii="Courier New" w:hAnsi="Courier New" w:cs="Courier New"/>
          <w:sz w:val="28"/>
          <w:szCs w:val="28"/>
        </w:rPr>
        <w:t>организациях</w:t>
      </w:r>
      <w:proofErr w:type="gramEnd"/>
      <w:r w:rsidRPr="008F04CB">
        <w:rPr>
          <w:rFonts w:ascii="Courier New" w:hAnsi="Courier New" w:cs="Courier New"/>
          <w:sz w:val="28"/>
          <w:szCs w:val="28"/>
        </w:rPr>
        <w:t xml:space="preserve"> (руб.), </w:t>
      </w:r>
      <w:proofErr w:type="spellStart"/>
      <w:r w:rsidRPr="008F04CB">
        <w:rPr>
          <w:rFonts w:ascii="Courier New" w:hAnsi="Courier New" w:cs="Courier New"/>
          <w:sz w:val="28"/>
          <w:szCs w:val="28"/>
        </w:rPr>
        <w:t>___</w:t>
      </w:r>
      <w:r w:rsidR="00F61FAC">
        <w:rPr>
          <w:rFonts w:ascii="Courier New" w:hAnsi="Courier New" w:cs="Courier New"/>
          <w:sz w:val="28"/>
          <w:szCs w:val="28"/>
          <w:u w:val="single"/>
        </w:rPr>
        <w:t>не</w:t>
      </w:r>
      <w:proofErr w:type="spellEnd"/>
      <w:r w:rsidR="00F61FAC">
        <w:rPr>
          <w:rFonts w:ascii="Courier New" w:hAnsi="Courier New" w:cs="Courier New"/>
          <w:sz w:val="28"/>
          <w:szCs w:val="28"/>
          <w:u w:val="single"/>
        </w:rPr>
        <w:t xml:space="preserve"> </w:t>
      </w:r>
      <w:proofErr w:type="spellStart"/>
      <w:r w:rsidR="00F61FAC">
        <w:rPr>
          <w:rFonts w:ascii="Courier New" w:hAnsi="Courier New" w:cs="Courier New"/>
          <w:sz w:val="28"/>
          <w:szCs w:val="28"/>
          <w:u w:val="single"/>
        </w:rPr>
        <w:t>имею</w:t>
      </w:r>
      <w:r w:rsidRPr="008F04CB">
        <w:rPr>
          <w:rFonts w:ascii="Courier New" w:hAnsi="Courier New" w:cs="Courier New"/>
          <w:sz w:val="28"/>
          <w:szCs w:val="28"/>
          <w:u w:val="single"/>
        </w:rPr>
        <w:t>т</w:t>
      </w:r>
      <w:r w:rsidRPr="008F04CB">
        <w:rPr>
          <w:rFonts w:ascii="Courier New" w:hAnsi="Courier New" w:cs="Courier New"/>
          <w:sz w:val="28"/>
          <w:szCs w:val="28"/>
        </w:rPr>
        <w:t>___</w:t>
      </w:r>
      <w:proofErr w:type="spellEnd"/>
      <w:r w:rsidRPr="008F04CB">
        <w:rPr>
          <w:rFonts w:ascii="Courier New" w:hAnsi="Courier New" w:cs="Courier New"/>
          <w:sz w:val="28"/>
          <w:szCs w:val="28"/>
        </w:rPr>
        <w:t>.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--------------------------------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&lt;1</w:t>
      </w:r>
      <w:proofErr w:type="gramStart"/>
      <w:r w:rsidRPr="008F04CB">
        <w:rPr>
          <w:rFonts w:ascii="Courier New" w:hAnsi="Courier New" w:cs="Courier New"/>
          <w:sz w:val="28"/>
          <w:szCs w:val="28"/>
        </w:rPr>
        <w:t>&gt;  У</w:t>
      </w:r>
      <w:proofErr w:type="gramEnd"/>
      <w:r w:rsidRPr="008F04CB">
        <w:rPr>
          <w:rFonts w:ascii="Courier New" w:hAnsi="Courier New" w:cs="Courier New"/>
          <w:sz w:val="28"/>
          <w:szCs w:val="28"/>
        </w:rPr>
        <w:t>казываются  все  ценные  бумаги  по  видам  (облигации, векселя и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другие), за исключением акций, указанных в подразделе "Акции и иное участие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в коммерческих организациях".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&lt;2</w:t>
      </w:r>
      <w:proofErr w:type="gramStart"/>
      <w:r w:rsidRPr="008F04CB">
        <w:rPr>
          <w:rFonts w:ascii="Courier New" w:hAnsi="Courier New" w:cs="Courier New"/>
          <w:sz w:val="28"/>
          <w:szCs w:val="28"/>
        </w:rPr>
        <w:t>&gt;  У</w:t>
      </w:r>
      <w:proofErr w:type="gramEnd"/>
      <w:r w:rsidRPr="008F04CB">
        <w:rPr>
          <w:rFonts w:ascii="Courier New" w:hAnsi="Courier New" w:cs="Courier New"/>
          <w:sz w:val="28"/>
          <w:szCs w:val="28"/>
        </w:rPr>
        <w:t>казывается  общая  стоимость  ценных бумаг данного вида исходя из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8F04CB">
        <w:rPr>
          <w:rFonts w:ascii="Courier New" w:hAnsi="Courier New" w:cs="Courier New"/>
          <w:sz w:val="28"/>
          <w:szCs w:val="28"/>
        </w:rPr>
        <w:t>стоимости их приобретения (а если ее нельзя определить - исходя из рыночной</w:t>
      </w:r>
      <w:proofErr w:type="gramEnd"/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стоимости  или  номинальной  стоимости).  Для  обязательств,  выраженных  </w:t>
      </w:r>
      <w:proofErr w:type="gramStart"/>
      <w:r w:rsidRPr="008F04CB">
        <w:rPr>
          <w:rFonts w:ascii="Courier New" w:hAnsi="Courier New" w:cs="Courier New"/>
          <w:sz w:val="28"/>
          <w:szCs w:val="28"/>
        </w:rPr>
        <w:t>в</w:t>
      </w:r>
      <w:proofErr w:type="gramEnd"/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иностранной валюте, стоимость указывается в рублях по курсу Банка России </w:t>
      </w:r>
      <w:proofErr w:type="gramStart"/>
      <w:r w:rsidRPr="008F04CB">
        <w:rPr>
          <w:rFonts w:ascii="Courier New" w:hAnsi="Courier New" w:cs="Courier New"/>
          <w:sz w:val="28"/>
          <w:szCs w:val="28"/>
        </w:rPr>
        <w:t>на</w:t>
      </w:r>
      <w:proofErr w:type="gramEnd"/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отчетную дату.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Раздел 5. Сведения об обязательствах имущественного характера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5.1. Объекты недвижимого имущества, находящиеся в пользовании &lt;1&gt;</w:t>
      </w:r>
    </w:p>
    <w:p w:rsidR="008F04CB" w:rsidRPr="008F04CB" w:rsidRDefault="008F04CB" w:rsidP="00662874">
      <w:pPr>
        <w:pStyle w:val="ConsPlusNonformat"/>
        <w:widowControl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3828"/>
        <w:gridCol w:w="3685"/>
        <w:gridCol w:w="2835"/>
        <w:gridCol w:w="1701"/>
      </w:tblGrid>
      <w:tr w:rsidR="00F61FAC" w:rsidRPr="008F04CB" w:rsidTr="00F61FA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 xml:space="preserve">N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 xml:space="preserve">Вид      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имущества &lt;2&gt;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 xml:space="preserve">Вид и сроки 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пользования &lt;3&gt;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F61FAC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Основание </w:t>
            </w:r>
            <w:r w:rsidR="008F04CB" w:rsidRPr="008F04CB">
              <w:rPr>
                <w:rFonts w:eastAsia="Times New Roman"/>
                <w:sz w:val="28"/>
                <w:szCs w:val="28"/>
              </w:rPr>
              <w:t>пользования &lt;4&gt;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F61FAC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Место </w:t>
            </w:r>
            <w:r w:rsidR="008F04CB" w:rsidRPr="008F04CB">
              <w:rPr>
                <w:rFonts w:eastAsia="Times New Roman"/>
                <w:sz w:val="28"/>
                <w:szCs w:val="28"/>
              </w:rPr>
              <w:t xml:space="preserve">нахождения </w:t>
            </w:r>
            <w:r w:rsidR="008F04CB" w:rsidRPr="008F04CB">
              <w:rPr>
                <w:rFonts w:eastAsia="Times New Roman"/>
                <w:sz w:val="28"/>
                <w:szCs w:val="28"/>
              </w:rPr>
              <w:br/>
              <w:t>(адрес)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 xml:space="preserve">Площадь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(кв. м)</w:t>
            </w:r>
          </w:p>
        </w:tc>
      </w:tr>
      <w:tr w:rsidR="00F61FAC" w:rsidRPr="008F04CB" w:rsidTr="00F61F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1FAC" w:rsidRDefault="008F04CB" w:rsidP="00F61FAC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1FAC">
              <w:rPr>
                <w:rFonts w:eastAsia="Times New Roman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1FAC" w:rsidRDefault="008F04CB" w:rsidP="00F61FAC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1FAC">
              <w:rPr>
                <w:rFonts w:eastAsia="Times New Roman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1FAC" w:rsidRDefault="008F04CB" w:rsidP="00F61FAC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1FAC">
              <w:rPr>
                <w:rFonts w:eastAsia="Times New Roman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1FAC" w:rsidRDefault="008F04CB" w:rsidP="00F61FAC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1FAC">
              <w:rPr>
                <w:rFonts w:eastAsia="Times New Roman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1FAC" w:rsidRDefault="008F04CB" w:rsidP="00F61FAC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1FAC">
              <w:rPr>
                <w:rFonts w:eastAsia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1FAC" w:rsidRDefault="008F04CB" w:rsidP="00F61FAC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1FAC">
              <w:rPr>
                <w:rFonts w:eastAsia="Times New Roman"/>
              </w:rPr>
              <w:t>6</w:t>
            </w:r>
          </w:p>
        </w:tc>
      </w:tr>
      <w:tr w:rsidR="00F61FAC" w:rsidRPr="008F04CB" w:rsidTr="00F61F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F61FAC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не име</w:t>
            </w:r>
            <w:r w:rsidR="00F61FAC">
              <w:rPr>
                <w:rFonts w:ascii="Courier New" w:eastAsia="Calibri" w:hAnsi="Courier New" w:cs="Courier New"/>
                <w:sz w:val="28"/>
                <w:szCs w:val="28"/>
              </w:rPr>
              <w:t>ю</w:t>
            </w:r>
            <w:r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F61FAC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F61FAC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F61FAC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F61FAC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</w:tbl>
    <w:p w:rsidR="008F04CB" w:rsidRPr="008F04CB" w:rsidRDefault="008F04CB" w:rsidP="00662874">
      <w:pPr>
        <w:pStyle w:val="ConsPlusNonformat"/>
        <w:widowControl/>
        <w:jc w:val="both"/>
        <w:rPr>
          <w:rFonts w:eastAsia="Times New Roman"/>
          <w:sz w:val="28"/>
          <w:szCs w:val="28"/>
        </w:rPr>
      </w:pP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lastRenderedPageBreak/>
        <w:t xml:space="preserve">    --------------------------------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&lt;1</w:t>
      </w:r>
      <w:proofErr w:type="gramStart"/>
      <w:r w:rsidRPr="008F04CB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8F04CB">
        <w:rPr>
          <w:rFonts w:ascii="Courier New" w:hAnsi="Courier New" w:cs="Courier New"/>
          <w:sz w:val="28"/>
          <w:szCs w:val="28"/>
        </w:rPr>
        <w:t>казываются по состоянию на отчетную дату.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&lt;2</w:t>
      </w:r>
      <w:proofErr w:type="gramStart"/>
      <w:r w:rsidRPr="008F04CB">
        <w:rPr>
          <w:rFonts w:ascii="Courier New" w:hAnsi="Courier New" w:cs="Courier New"/>
          <w:sz w:val="28"/>
          <w:szCs w:val="28"/>
        </w:rPr>
        <w:t>&gt;  У</w:t>
      </w:r>
      <w:proofErr w:type="gramEnd"/>
      <w:r w:rsidRPr="008F04CB">
        <w:rPr>
          <w:rFonts w:ascii="Courier New" w:hAnsi="Courier New" w:cs="Courier New"/>
          <w:sz w:val="28"/>
          <w:szCs w:val="28"/>
        </w:rPr>
        <w:t>казывается  вид  недвижимого  имущества (земельный участок, жилой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дом, дача и другие).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&lt;3</w:t>
      </w:r>
      <w:proofErr w:type="gramStart"/>
      <w:r w:rsidRPr="008F04CB">
        <w:rPr>
          <w:rFonts w:ascii="Courier New" w:hAnsi="Courier New" w:cs="Courier New"/>
          <w:sz w:val="28"/>
          <w:szCs w:val="28"/>
        </w:rPr>
        <w:t>&gt;  У</w:t>
      </w:r>
      <w:proofErr w:type="gramEnd"/>
      <w:r w:rsidRPr="008F04CB">
        <w:rPr>
          <w:rFonts w:ascii="Courier New" w:hAnsi="Courier New" w:cs="Courier New"/>
          <w:sz w:val="28"/>
          <w:szCs w:val="28"/>
        </w:rPr>
        <w:t>казываются  вид  пользования (аренда, безвозмездное пользование и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другие) и сроки пользования.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&lt;4</w:t>
      </w:r>
      <w:proofErr w:type="gramStart"/>
      <w:r w:rsidRPr="008F04CB">
        <w:rPr>
          <w:rFonts w:ascii="Courier New" w:hAnsi="Courier New" w:cs="Courier New"/>
          <w:sz w:val="28"/>
          <w:szCs w:val="28"/>
        </w:rPr>
        <w:t>&gt;    У</w:t>
      </w:r>
      <w:proofErr w:type="gramEnd"/>
      <w:r w:rsidRPr="008F04CB">
        <w:rPr>
          <w:rFonts w:ascii="Courier New" w:hAnsi="Courier New" w:cs="Courier New"/>
          <w:sz w:val="28"/>
          <w:szCs w:val="28"/>
        </w:rPr>
        <w:t>казываются    основание   пользования   (договор,   фактическое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предоставление  и другие), а также реквизиты (дата, номер) </w:t>
      </w:r>
      <w:proofErr w:type="gramStart"/>
      <w:r w:rsidRPr="008F04CB">
        <w:rPr>
          <w:rFonts w:ascii="Courier New" w:hAnsi="Courier New" w:cs="Courier New"/>
          <w:sz w:val="28"/>
          <w:szCs w:val="28"/>
        </w:rPr>
        <w:t>соответствующего</w:t>
      </w:r>
      <w:proofErr w:type="gramEnd"/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>договора или акта.</w:t>
      </w: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</w:p>
    <w:p w:rsidR="008F04CB" w:rsidRPr="008F04CB" w:rsidRDefault="008F04CB" w:rsidP="00662874">
      <w:pPr>
        <w:pStyle w:val="ConsPlusNormal"/>
        <w:widowControl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sz w:val="28"/>
          <w:szCs w:val="28"/>
        </w:rPr>
        <w:t xml:space="preserve">    5.2. Прочие обязательства &lt;1&gt;</w:t>
      </w:r>
    </w:p>
    <w:p w:rsidR="008F04CB" w:rsidRPr="008F04CB" w:rsidRDefault="008F04CB" w:rsidP="00662874">
      <w:pPr>
        <w:pStyle w:val="ConsPlusNonformat"/>
        <w:widowControl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3389"/>
        <w:gridCol w:w="2551"/>
        <w:gridCol w:w="2835"/>
        <w:gridCol w:w="2835"/>
      </w:tblGrid>
      <w:tr w:rsidR="008F04CB" w:rsidRPr="008F04CB" w:rsidTr="00F61FA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 xml:space="preserve">N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 xml:space="preserve">Содержание 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 xml:space="preserve">обязательства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&lt;2&gt;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 xml:space="preserve">Кредитор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(должник)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&lt;3&gt;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 xml:space="preserve">Основание  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 xml:space="preserve">возникновения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&lt;4&gt;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 xml:space="preserve">Сумма    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 xml:space="preserve">обязательства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&lt;5&gt;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 xml:space="preserve">Условия   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обязательства</w:t>
            </w:r>
            <w:r w:rsidRPr="008F04CB">
              <w:rPr>
                <w:rFonts w:eastAsia="Times New Roman"/>
                <w:sz w:val="28"/>
                <w:szCs w:val="28"/>
              </w:rPr>
              <w:br/>
              <w:t>&lt;6&gt;</w:t>
            </w:r>
          </w:p>
        </w:tc>
      </w:tr>
      <w:tr w:rsidR="008F04CB" w:rsidRPr="008F04CB" w:rsidTr="00F61F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1FAC" w:rsidRDefault="008F04CB" w:rsidP="00F61FAC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1FAC">
              <w:rPr>
                <w:rFonts w:eastAsia="Times New Roman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1FAC" w:rsidRDefault="008F04CB" w:rsidP="00F61FAC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1FAC">
              <w:rPr>
                <w:rFonts w:eastAsia="Times New Roman"/>
              </w:rPr>
              <w:t>2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1FAC" w:rsidRDefault="008F04CB" w:rsidP="00F61FAC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1FAC">
              <w:rPr>
                <w:rFonts w:eastAsia="Times New Roman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1FAC" w:rsidRDefault="008F04CB" w:rsidP="00F61FAC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1FAC">
              <w:rPr>
                <w:rFonts w:eastAsia="Times New Roman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1FAC" w:rsidRDefault="008F04CB" w:rsidP="00F61FAC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1FAC">
              <w:rPr>
                <w:rFonts w:eastAsia="Times New Roman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F61FAC" w:rsidRDefault="008F04CB" w:rsidP="00F61FAC">
            <w:pPr>
              <w:pStyle w:val="ConsPlusNonformat"/>
              <w:widowControl/>
              <w:jc w:val="center"/>
              <w:rPr>
                <w:rFonts w:eastAsia="Times New Roman"/>
              </w:rPr>
            </w:pPr>
            <w:r w:rsidRPr="00F61FAC">
              <w:rPr>
                <w:rFonts w:eastAsia="Times New Roman"/>
              </w:rPr>
              <w:t>6</w:t>
            </w:r>
          </w:p>
        </w:tc>
      </w:tr>
      <w:tr w:rsidR="008F04CB" w:rsidRPr="008F04CB" w:rsidTr="00F61F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8F04CB" w:rsidP="00662874">
            <w:pPr>
              <w:pStyle w:val="ConsPlusNonformat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F04CB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F61FAC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F61FAC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F61FAC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F61FAC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CB" w:rsidRPr="008F04CB" w:rsidRDefault="00F61FAC" w:rsidP="00662874">
            <w:pPr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8"/>
                <w:szCs w:val="28"/>
              </w:rPr>
              <w:t>не имею</w:t>
            </w:r>
            <w:r w:rsidR="008F04CB" w:rsidRPr="008F04CB">
              <w:rPr>
                <w:rFonts w:ascii="Courier New" w:eastAsia="Calibri" w:hAnsi="Courier New" w:cs="Courier New"/>
                <w:sz w:val="28"/>
                <w:szCs w:val="28"/>
              </w:rPr>
              <w:t>т</w:t>
            </w:r>
          </w:p>
        </w:tc>
      </w:tr>
    </w:tbl>
    <w:p w:rsidR="00F61FAC" w:rsidRPr="00A21938" w:rsidRDefault="00F61FAC" w:rsidP="00F6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8F04CB" w:rsidRPr="008F04CB" w:rsidRDefault="008F04CB" w:rsidP="00662874">
      <w:pPr>
        <w:pStyle w:val="ConsPlusNonformat"/>
        <w:widowControl/>
        <w:ind w:firstLine="540"/>
        <w:jc w:val="both"/>
        <w:rPr>
          <w:rFonts w:eastAsia="Times New Roman"/>
          <w:sz w:val="28"/>
          <w:szCs w:val="28"/>
        </w:rPr>
      </w:pPr>
      <w:r w:rsidRPr="008F04CB">
        <w:rPr>
          <w:rFonts w:eastAsia="Times New Roman"/>
          <w:sz w:val="28"/>
          <w:szCs w:val="28"/>
        </w:rPr>
        <w:t>&lt;1</w:t>
      </w:r>
      <w:proofErr w:type="gramStart"/>
      <w:r w:rsidRPr="008F04CB">
        <w:rPr>
          <w:rFonts w:eastAsia="Times New Roman"/>
          <w:sz w:val="28"/>
          <w:szCs w:val="28"/>
        </w:rPr>
        <w:t>&gt; У</w:t>
      </w:r>
      <w:proofErr w:type="gramEnd"/>
      <w:r w:rsidRPr="008F04CB">
        <w:rPr>
          <w:rFonts w:eastAsia="Times New Roman"/>
          <w:sz w:val="28"/>
          <w:szCs w:val="28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8F04CB" w:rsidRPr="008F04CB" w:rsidRDefault="008F04CB" w:rsidP="00662874">
      <w:pPr>
        <w:pStyle w:val="ConsPlusNonformat"/>
        <w:widowControl/>
        <w:ind w:firstLine="540"/>
        <w:jc w:val="both"/>
        <w:rPr>
          <w:rFonts w:eastAsia="Times New Roman"/>
          <w:sz w:val="28"/>
          <w:szCs w:val="28"/>
        </w:rPr>
      </w:pPr>
      <w:r w:rsidRPr="008F04CB">
        <w:rPr>
          <w:rFonts w:eastAsia="Times New Roman"/>
          <w:sz w:val="28"/>
          <w:szCs w:val="28"/>
        </w:rPr>
        <w:t>&lt;2</w:t>
      </w:r>
      <w:proofErr w:type="gramStart"/>
      <w:r w:rsidRPr="008F04CB">
        <w:rPr>
          <w:rFonts w:eastAsia="Times New Roman"/>
          <w:sz w:val="28"/>
          <w:szCs w:val="28"/>
        </w:rPr>
        <w:t>&gt; У</w:t>
      </w:r>
      <w:proofErr w:type="gramEnd"/>
      <w:r w:rsidRPr="008F04CB">
        <w:rPr>
          <w:rFonts w:eastAsia="Times New Roman"/>
          <w:sz w:val="28"/>
          <w:szCs w:val="28"/>
        </w:rPr>
        <w:t>казывается существо обязательства (заем, кредит и другие).</w:t>
      </w:r>
    </w:p>
    <w:p w:rsidR="008F04CB" w:rsidRPr="008F04CB" w:rsidRDefault="008F04CB" w:rsidP="00662874">
      <w:pPr>
        <w:pStyle w:val="ConsPlusNonformat"/>
        <w:widowControl/>
        <w:ind w:firstLine="540"/>
        <w:jc w:val="both"/>
        <w:rPr>
          <w:rFonts w:eastAsia="Times New Roman"/>
          <w:sz w:val="28"/>
          <w:szCs w:val="28"/>
        </w:rPr>
      </w:pPr>
      <w:r w:rsidRPr="008F04CB">
        <w:rPr>
          <w:rFonts w:eastAsia="Times New Roman"/>
          <w:sz w:val="28"/>
          <w:szCs w:val="28"/>
        </w:rPr>
        <w:t>&lt;3</w:t>
      </w:r>
      <w:proofErr w:type="gramStart"/>
      <w:r w:rsidRPr="008F04CB">
        <w:rPr>
          <w:rFonts w:eastAsia="Times New Roman"/>
          <w:sz w:val="28"/>
          <w:szCs w:val="28"/>
        </w:rPr>
        <w:t>&gt; У</w:t>
      </w:r>
      <w:proofErr w:type="gramEnd"/>
      <w:r w:rsidRPr="008F04CB">
        <w:rPr>
          <w:rFonts w:eastAsia="Times New Roman"/>
          <w:sz w:val="28"/>
          <w:szCs w:val="2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F04CB" w:rsidRPr="008F04CB" w:rsidRDefault="008F04CB" w:rsidP="00662874">
      <w:pPr>
        <w:pStyle w:val="ConsPlusNonformat"/>
        <w:widowControl/>
        <w:ind w:firstLine="540"/>
        <w:jc w:val="both"/>
        <w:rPr>
          <w:rFonts w:eastAsia="Times New Roman"/>
          <w:sz w:val="28"/>
          <w:szCs w:val="28"/>
        </w:rPr>
      </w:pPr>
      <w:r w:rsidRPr="008F04CB">
        <w:rPr>
          <w:rFonts w:eastAsia="Times New Roman"/>
          <w:sz w:val="28"/>
          <w:szCs w:val="28"/>
        </w:rPr>
        <w:t>&lt;4</w:t>
      </w:r>
      <w:proofErr w:type="gramStart"/>
      <w:r w:rsidRPr="008F04CB">
        <w:rPr>
          <w:rFonts w:eastAsia="Times New Roman"/>
          <w:sz w:val="28"/>
          <w:szCs w:val="28"/>
        </w:rPr>
        <w:t>&gt; У</w:t>
      </w:r>
      <w:proofErr w:type="gramEnd"/>
      <w:r w:rsidRPr="008F04CB">
        <w:rPr>
          <w:rFonts w:eastAsia="Times New Roman"/>
          <w:sz w:val="28"/>
          <w:szCs w:val="2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F04CB" w:rsidRPr="008F04CB" w:rsidRDefault="008F04CB" w:rsidP="00662874">
      <w:pPr>
        <w:pStyle w:val="ConsPlusNonformat"/>
        <w:widowControl/>
        <w:ind w:firstLine="540"/>
        <w:jc w:val="both"/>
        <w:rPr>
          <w:rFonts w:eastAsia="Times New Roman"/>
          <w:sz w:val="28"/>
          <w:szCs w:val="28"/>
        </w:rPr>
      </w:pPr>
      <w:r w:rsidRPr="008F04CB">
        <w:rPr>
          <w:rFonts w:eastAsia="Times New Roman"/>
          <w:sz w:val="28"/>
          <w:szCs w:val="28"/>
        </w:rPr>
        <w:t>&lt;5</w:t>
      </w:r>
      <w:proofErr w:type="gramStart"/>
      <w:r w:rsidRPr="008F04CB">
        <w:rPr>
          <w:rFonts w:eastAsia="Times New Roman"/>
          <w:sz w:val="28"/>
          <w:szCs w:val="28"/>
        </w:rPr>
        <w:t>&gt; У</w:t>
      </w:r>
      <w:proofErr w:type="gramEnd"/>
      <w:r w:rsidRPr="008F04CB">
        <w:rPr>
          <w:rFonts w:eastAsia="Times New Roman"/>
          <w:sz w:val="28"/>
          <w:szCs w:val="2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F04CB" w:rsidRPr="008F04CB" w:rsidRDefault="008F04CB" w:rsidP="00662874">
      <w:pPr>
        <w:pStyle w:val="ConsPlusNonformat"/>
        <w:widowControl/>
        <w:ind w:firstLine="540"/>
        <w:jc w:val="both"/>
        <w:rPr>
          <w:rFonts w:eastAsia="Times New Roman"/>
          <w:sz w:val="28"/>
          <w:szCs w:val="28"/>
        </w:rPr>
      </w:pPr>
      <w:r w:rsidRPr="008F04CB">
        <w:rPr>
          <w:rFonts w:eastAsia="Times New Roman"/>
          <w:sz w:val="28"/>
          <w:szCs w:val="28"/>
        </w:rPr>
        <w:t>&lt;6</w:t>
      </w:r>
      <w:proofErr w:type="gramStart"/>
      <w:r w:rsidRPr="008F04CB">
        <w:rPr>
          <w:rFonts w:eastAsia="Times New Roman"/>
          <w:sz w:val="28"/>
          <w:szCs w:val="28"/>
        </w:rPr>
        <w:t>&gt; У</w:t>
      </w:r>
      <w:proofErr w:type="gramEnd"/>
      <w:r w:rsidRPr="008F04CB">
        <w:rPr>
          <w:rFonts w:eastAsia="Times New Roman"/>
          <w:sz w:val="28"/>
          <w:szCs w:val="2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D6475" w:rsidRPr="00A21938" w:rsidRDefault="001D6475" w:rsidP="008761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A21938">
        <w:rPr>
          <w:rFonts w:ascii="Courier New" w:hAnsi="Courier New" w:cs="Courier New"/>
          <w:sz w:val="28"/>
          <w:szCs w:val="28"/>
        </w:rPr>
        <w:lastRenderedPageBreak/>
        <w:t>Достоверность и полноту настоящих сведений подтверждаю</w:t>
      </w:r>
    </w:p>
    <w:p w:rsidR="001D6475" w:rsidRPr="00A21938" w:rsidRDefault="001D6475" w:rsidP="001D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1D6475" w:rsidRPr="00A21938" w:rsidRDefault="001D6475" w:rsidP="001D6475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"01" апреля 2015</w:t>
      </w:r>
      <w:r w:rsidRPr="00A21938">
        <w:rPr>
          <w:sz w:val="28"/>
          <w:szCs w:val="28"/>
        </w:rPr>
        <w:t xml:space="preserve"> г. ________________________________________________</w:t>
      </w:r>
    </w:p>
    <w:p w:rsidR="001D6475" w:rsidRPr="008F04CB" w:rsidRDefault="001D6475" w:rsidP="001D6475">
      <w:pPr>
        <w:pStyle w:val="ConsPlusNonformat"/>
        <w:rPr>
          <w:b/>
        </w:rPr>
      </w:pPr>
      <w:r>
        <w:rPr>
          <w:sz w:val="28"/>
          <w:szCs w:val="28"/>
        </w:rPr>
        <w:t xml:space="preserve">      </w:t>
      </w:r>
      <w:r w:rsidRPr="008F04CB">
        <w:rPr>
          <w:b/>
        </w:rPr>
        <w:t>(подпись лица, замещающего должность муниципальной службы городского поселения</w:t>
      </w:r>
      <w:r>
        <w:rPr>
          <w:b/>
        </w:rPr>
        <w:t xml:space="preserve"> </w:t>
      </w:r>
      <w:r w:rsidRPr="008F04CB">
        <w:rPr>
          <w:b/>
        </w:rPr>
        <w:t>"Новокручининское", которое представляет сведения)</w:t>
      </w:r>
    </w:p>
    <w:p w:rsidR="001D6475" w:rsidRPr="00A21938" w:rsidRDefault="001D6475" w:rsidP="001D64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1D6475" w:rsidRPr="00B244F6" w:rsidRDefault="001D6475" w:rsidP="001D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b/>
          <w:sz w:val="20"/>
          <w:szCs w:val="20"/>
        </w:rPr>
        <w:t>(Ф.И.О. и подпись лица, принявшего справку)</w:t>
      </w:r>
    </w:p>
    <w:p w:rsidR="001D6475" w:rsidRPr="00A21938" w:rsidRDefault="001D6475" w:rsidP="001D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8F04CB" w:rsidRPr="008F04CB" w:rsidRDefault="008F04CB" w:rsidP="00662874">
      <w:pPr>
        <w:jc w:val="both"/>
        <w:rPr>
          <w:rFonts w:ascii="Courier New" w:eastAsia="Calibri" w:hAnsi="Courier New" w:cs="Courier New"/>
          <w:sz w:val="28"/>
          <w:szCs w:val="28"/>
        </w:rPr>
      </w:pPr>
    </w:p>
    <w:p w:rsidR="008F04CB" w:rsidRPr="008F04CB" w:rsidRDefault="008F04CB" w:rsidP="00662874">
      <w:pPr>
        <w:jc w:val="both"/>
        <w:rPr>
          <w:rFonts w:ascii="Courier New" w:eastAsia="Calibri" w:hAnsi="Courier New" w:cs="Courier New"/>
          <w:sz w:val="28"/>
          <w:szCs w:val="28"/>
        </w:rPr>
      </w:pPr>
    </w:p>
    <w:sectPr w:rsidR="008F04CB" w:rsidRPr="008F04CB" w:rsidSect="009776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639"/>
    <w:rsid w:val="001D6475"/>
    <w:rsid w:val="002B2974"/>
    <w:rsid w:val="003C5A57"/>
    <w:rsid w:val="003D0242"/>
    <w:rsid w:val="005F5F70"/>
    <w:rsid w:val="00662874"/>
    <w:rsid w:val="00735CA9"/>
    <w:rsid w:val="008761CD"/>
    <w:rsid w:val="008F04CB"/>
    <w:rsid w:val="00977639"/>
    <w:rsid w:val="00A10ADA"/>
    <w:rsid w:val="00A21938"/>
    <w:rsid w:val="00A61F8E"/>
    <w:rsid w:val="00B244F6"/>
    <w:rsid w:val="00D52CD3"/>
    <w:rsid w:val="00DA7572"/>
    <w:rsid w:val="00EB462C"/>
    <w:rsid w:val="00F61FAC"/>
    <w:rsid w:val="00F6306E"/>
    <w:rsid w:val="00F8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7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B251-11EB-484B-B597-3CA03D99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16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2015-04-01T01:48:00Z</dcterms:created>
  <dcterms:modified xsi:type="dcterms:W3CDTF">2015-05-13T03:22:00Z</dcterms:modified>
</cp:coreProperties>
</file>