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РОССИЙСКАЯ ФЕДЕРАЦИЯ</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Администрация городского поселения «Новокручининское»</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Муниципального района «Читинский район»</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Забайкальского края</w:t>
      </w:r>
    </w:p>
    <w:p w:rsidR="005E49C9" w:rsidRPr="005E49C9" w:rsidRDefault="001638DF" w:rsidP="006C701D">
      <w:pPr>
        <w:pBdr>
          <w:bottom w:val="single" w:sz="12" w:space="1" w:color="auto"/>
        </w:pBdr>
        <w:spacing w:after="0"/>
        <w:ind w:left="-36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B80F8A" w:rsidRPr="00B80F8A" w:rsidRDefault="00B80F8A" w:rsidP="006C701D">
      <w:pPr>
        <w:tabs>
          <w:tab w:val="left" w:pos="3504"/>
        </w:tabs>
        <w:spacing w:after="0" w:line="240" w:lineRule="auto"/>
        <w:jc w:val="center"/>
        <w:rPr>
          <w:rFonts w:ascii="Times New Roman" w:eastAsia="Calibri" w:hAnsi="Times New Roman" w:cs="Times New Roman"/>
          <w:b/>
          <w:sz w:val="28"/>
          <w:szCs w:val="28"/>
          <w:lang w:eastAsia="ru-RU"/>
        </w:rPr>
      </w:pPr>
    </w:p>
    <w:p w:rsidR="00B80F8A" w:rsidRPr="00230E98" w:rsidRDefault="005E49C9" w:rsidP="00B80F8A">
      <w:pPr>
        <w:rPr>
          <w:rFonts w:ascii="Times New Roman" w:eastAsia="Calibri" w:hAnsi="Times New Roman" w:cs="Times New Roman"/>
          <w:sz w:val="24"/>
          <w:szCs w:val="24"/>
          <w:lang w:eastAsia="ru-RU"/>
        </w:rPr>
      </w:pPr>
      <w:r w:rsidRPr="00230E98">
        <w:rPr>
          <w:rFonts w:ascii="Times New Roman" w:eastAsia="Calibri" w:hAnsi="Times New Roman" w:cs="Times New Roman"/>
          <w:sz w:val="24"/>
          <w:szCs w:val="24"/>
          <w:lang w:eastAsia="ru-RU"/>
        </w:rPr>
        <w:t>«</w:t>
      </w:r>
      <w:r w:rsidR="00982E5C">
        <w:rPr>
          <w:rFonts w:ascii="Times New Roman" w:eastAsia="Calibri" w:hAnsi="Times New Roman" w:cs="Times New Roman"/>
          <w:sz w:val="24"/>
          <w:szCs w:val="24"/>
          <w:lang w:eastAsia="ru-RU"/>
        </w:rPr>
        <w:t>0</w:t>
      </w:r>
      <w:r w:rsidR="007A2016">
        <w:rPr>
          <w:rFonts w:ascii="Times New Roman" w:eastAsia="Calibri" w:hAnsi="Times New Roman" w:cs="Times New Roman"/>
          <w:sz w:val="24"/>
          <w:szCs w:val="24"/>
          <w:lang w:eastAsia="ru-RU"/>
        </w:rPr>
        <w:t>4</w:t>
      </w:r>
      <w:r w:rsidRPr="00230E98">
        <w:rPr>
          <w:rFonts w:ascii="Times New Roman" w:eastAsia="Calibri" w:hAnsi="Times New Roman" w:cs="Times New Roman"/>
          <w:sz w:val="24"/>
          <w:szCs w:val="24"/>
          <w:lang w:eastAsia="ru-RU"/>
        </w:rPr>
        <w:t>»</w:t>
      </w:r>
      <w:r w:rsidR="007A2016">
        <w:rPr>
          <w:rFonts w:ascii="Times New Roman" w:eastAsia="Calibri" w:hAnsi="Times New Roman" w:cs="Times New Roman"/>
          <w:sz w:val="24"/>
          <w:szCs w:val="24"/>
          <w:lang w:eastAsia="ru-RU"/>
        </w:rPr>
        <w:t>июн</w:t>
      </w:r>
      <w:r w:rsidR="00982E5C">
        <w:rPr>
          <w:rFonts w:ascii="Times New Roman" w:eastAsia="Calibri" w:hAnsi="Times New Roman" w:cs="Times New Roman"/>
          <w:sz w:val="24"/>
          <w:szCs w:val="24"/>
          <w:lang w:eastAsia="ru-RU"/>
        </w:rPr>
        <w:t>я</w:t>
      </w:r>
      <w:r w:rsidR="00B80F8A" w:rsidRPr="00230E98">
        <w:rPr>
          <w:rFonts w:ascii="Times New Roman" w:eastAsia="Calibri" w:hAnsi="Times New Roman" w:cs="Times New Roman"/>
          <w:sz w:val="24"/>
          <w:szCs w:val="24"/>
          <w:lang w:eastAsia="ru-RU"/>
        </w:rPr>
        <w:t xml:space="preserve">  20</w:t>
      </w:r>
      <w:r w:rsidR="00FA5721">
        <w:rPr>
          <w:rFonts w:ascii="Times New Roman" w:eastAsia="Calibri" w:hAnsi="Times New Roman" w:cs="Times New Roman"/>
          <w:sz w:val="24"/>
          <w:szCs w:val="24"/>
          <w:lang w:eastAsia="ru-RU"/>
        </w:rPr>
        <w:t>2</w:t>
      </w:r>
      <w:r w:rsidR="00982E5C">
        <w:rPr>
          <w:rFonts w:ascii="Times New Roman" w:eastAsia="Calibri" w:hAnsi="Times New Roman" w:cs="Times New Roman"/>
          <w:sz w:val="24"/>
          <w:szCs w:val="24"/>
          <w:lang w:eastAsia="ru-RU"/>
        </w:rPr>
        <w:t>1</w:t>
      </w:r>
      <w:r w:rsidR="00B80F8A" w:rsidRPr="00230E98">
        <w:rPr>
          <w:rFonts w:ascii="Times New Roman" w:eastAsia="Calibri" w:hAnsi="Times New Roman" w:cs="Times New Roman"/>
          <w:sz w:val="24"/>
          <w:szCs w:val="24"/>
          <w:lang w:eastAsia="ru-RU"/>
        </w:rPr>
        <w:t xml:space="preserve"> год                                                         </w:t>
      </w:r>
      <w:r w:rsidR="003F5361">
        <w:rPr>
          <w:rFonts w:ascii="Times New Roman" w:eastAsia="Calibri" w:hAnsi="Times New Roman" w:cs="Times New Roman"/>
          <w:sz w:val="24"/>
          <w:szCs w:val="24"/>
          <w:lang w:eastAsia="ru-RU"/>
        </w:rPr>
        <w:t xml:space="preserve">                                    </w:t>
      </w:r>
      <w:r w:rsidR="00585F5A">
        <w:rPr>
          <w:rFonts w:ascii="Times New Roman" w:eastAsia="Calibri" w:hAnsi="Times New Roman" w:cs="Times New Roman"/>
          <w:sz w:val="24"/>
          <w:szCs w:val="24"/>
          <w:lang w:eastAsia="ru-RU"/>
        </w:rPr>
        <w:t xml:space="preserve">   </w:t>
      </w:r>
      <w:r w:rsidR="00661F5A">
        <w:rPr>
          <w:rFonts w:ascii="Times New Roman" w:eastAsia="Calibri" w:hAnsi="Times New Roman" w:cs="Times New Roman"/>
          <w:sz w:val="24"/>
          <w:szCs w:val="24"/>
          <w:lang w:eastAsia="ru-RU"/>
        </w:rPr>
        <w:t xml:space="preserve">    </w:t>
      </w:r>
      <w:r w:rsidR="00FA5721">
        <w:rPr>
          <w:rFonts w:ascii="Times New Roman" w:eastAsia="Calibri" w:hAnsi="Times New Roman" w:cs="Times New Roman"/>
          <w:sz w:val="24"/>
          <w:szCs w:val="24"/>
          <w:lang w:eastAsia="ru-RU"/>
        </w:rPr>
        <w:t xml:space="preserve"> </w:t>
      </w:r>
      <w:r w:rsidR="00B80F8A" w:rsidRPr="00230E98">
        <w:rPr>
          <w:rFonts w:ascii="Times New Roman" w:eastAsia="Calibri" w:hAnsi="Times New Roman" w:cs="Times New Roman"/>
          <w:sz w:val="24"/>
          <w:szCs w:val="24"/>
          <w:lang w:eastAsia="ru-RU"/>
        </w:rPr>
        <w:t xml:space="preserve">№ </w:t>
      </w:r>
      <w:r w:rsidR="007A2016">
        <w:rPr>
          <w:rFonts w:ascii="Times New Roman" w:eastAsia="Calibri" w:hAnsi="Times New Roman" w:cs="Times New Roman"/>
          <w:sz w:val="24"/>
          <w:szCs w:val="24"/>
          <w:lang w:eastAsia="ru-RU"/>
        </w:rPr>
        <w:t>88</w:t>
      </w:r>
    </w:p>
    <w:p w:rsidR="00B80F8A" w:rsidRPr="00403B50" w:rsidRDefault="006D2CCB" w:rsidP="00D5609F">
      <w:pPr>
        <w:tabs>
          <w:tab w:val="left" w:pos="-1673"/>
          <w:tab w:val="left" w:pos="-114"/>
          <w:tab w:val="left" w:pos="-1"/>
          <w:tab w:val="left" w:pos="3855"/>
        </w:tabs>
        <w:spacing w:after="0" w:line="240" w:lineRule="auto"/>
        <w:ind w:right="524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80F8A" w:rsidRPr="00403B50">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внесении изменений в </w:t>
      </w:r>
      <w:proofErr w:type="gramStart"/>
      <w:r>
        <w:rPr>
          <w:rFonts w:ascii="Times New Roman" w:eastAsiaTheme="minorEastAsia" w:hAnsi="Times New Roman" w:cs="Times New Roman"/>
          <w:sz w:val="24"/>
          <w:szCs w:val="24"/>
          <w:lang w:eastAsia="ru-RU"/>
        </w:rPr>
        <w:t>м</w:t>
      </w:r>
      <w:r w:rsidR="00B80F8A" w:rsidRPr="00403B50">
        <w:rPr>
          <w:rFonts w:ascii="Times New Roman" w:eastAsiaTheme="minorEastAsia" w:hAnsi="Times New Roman" w:cs="Times New Roman"/>
          <w:sz w:val="24"/>
          <w:szCs w:val="24"/>
          <w:lang w:eastAsia="ru-RU"/>
        </w:rPr>
        <w:t>униципальн</w:t>
      </w:r>
      <w:r>
        <w:rPr>
          <w:rFonts w:ascii="Times New Roman" w:eastAsiaTheme="minorEastAsia" w:hAnsi="Times New Roman" w:cs="Times New Roman"/>
          <w:sz w:val="24"/>
          <w:szCs w:val="24"/>
          <w:lang w:eastAsia="ru-RU"/>
        </w:rPr>
        <w:t>ую</w:t>
      </w:r>
      <w:proofErr w:type="gramEnd"/>
    </w:p>
    <w:p w:rsidR="00377767" w:rsidRDefault="00B80F8A" w:rsidP="00D5609F">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программ</w:t>
      </w:r>
      <w:r w:rsidR="006D2CCB">
        <w:rPr>
          <w:rFonts w:ascii="Times New Roman" w:eastAsiaTheme="minorEastAsia" w:hAnsi="Times New Roman" w:cs="Times New Roman"/>
          <w:sz w:val="24"/>
          <w:szCs w:val="24"/>
          <w:lang w:eastAsia="ru-RU"/>
        </w:rPr>
        <w:t>у</w:t>
      </w:r>
      <w:r w:rsidRPr="00403B50">
        <w:rPr>
          <w:rFonts w:ascii="Times New Roman" w:eastAsiaTheme="minorEastAsia" w:hAnsi="Times New Roman" w:cs="Times New Roman"/>
          <w:sz w:val="24"/>
          <w:szCs w:val="24"/>
          <w:lang w:eastAsia="ru-RU"/>
        </w:rPr>
        <w:t xml:space="preserve"> «Формирование современной                                                                                                              городской среды</w:t>
      </w:r>
      <w:r w:rsidR="00377767">
        <w:rPr>
          <w:rFonts w:ascii="Times New Roman" w:eastAsiaTheme="minorEastAsia" w:hAnsi="Times New Roman" w:cs="Times New Roman"/>
          <w:sz w:val="24"/>
          <w:szCs w:val="24"/>
          <w:lang w:eastAsia="ru-RU"/>
        </w:rPr>
        <w:t xml:space="preserve"> на территории</w:t>
      </w:r>
    </w:p>
    <w:p w:rsidR="00D045B4" w:rsidRPr="00403B50" w:rsidRDefault="00B80F8A" w:rsidP="00D5609F">
      <w:pPr>
        <w:spacing w:after="0" w:line="240" w:lineRule="auto"/>
        <w:rPr>
          <w:rFonts w:ascii="Times New Roman" w:hAnsi="Times New Roman" w:cs="Times New Roman"/>
          <w:sz w:val="24"/>
          <w:szCs w:val="24"/>
        </w:rPr>
      </w:pPr>
      <w:r w:rsidRPr="00403B50">
        <w:rPr>
          <w:rFonts w:ascii="Times New Roman" w:eastAsiaTheme="minorEastAsia" w:hAnsi="Times New Roman" w:cs="Times New Roman"/>
          <w:sz w:val="24"/>
          <w:szCs w:val="24"/>
          <w:lang w:eastAsia="ru-RU"/>
        </w:rPr>
        <w:t xml:space="preserve"> </w:t>
      </w:r>
      <w:r w:rsidR="005E49C9" w:rsidRPr="00403B50">
        <w:rPr>
          <w:rFonts w:ascii="Times New Roman" w:hAnsi="Times New Roman" w:cs="Times New Roman"/>
          <w:sz w:val="24"/>
          <w:szCs w:val="24"/>
        </w:rPr>
        <w:t xml:space="preserve">городского поселения «Новокручининское» </w:t>
      </w:r>
    </w:p>
    <w:p w:rsidR="00B80F8A" w:rsidRPr="00403B50" w:rsidRDefault="00B80F8A" w:rsidP="00D5609F">
      <w:pPr>
        <w:spacing w:after="0" w:line="240" w:lineRule="auto"/>
        <w:rPr>
          <w:rFonts w:ascii="Times New Roman" w:hAnsi="Times New Roman" w:cs="Times New Roman"/>
          <w:sz w:val="24"/>
          <w:szCs w:val="24"/>
        </w:rPr>
      </w:pPr>
      <w:r w:rsidRPr="00403B50">
        <w:rPr>
          <w:rFonts w:ascii="Times New Roman" w:eastAsiaTheme="minorEastAsia" w:hAnsi="Times New Roman" w:cs="Times New Roman"/>
          <w:sz w:val="24"/>
          <w:szCs w:val="24"/>
          <w:lang w:eastAsia="ru-RU"/>
        </w:rPr>
        <w:t xml:space="preserve">на </w:t>
      </w:r>
      <w:r w:rsidR="00991507">
        <w:rPr>
          <w:rFonts w:ascii="Times New Roman" w:eastAsiaTheme="minorEastAsia" w:hAnsi="Times New Roman" w:cs="Times New Roman"/>
          <w:sz w:val="24"/>
          <w:szCs w:val="24"/>
          <w:lang w:eastAsia="ru-RU"/>
        </w:rPr>
        <w:t>2018-2024</w:t>
      </w:r>
      <w:r w:rsidR="00377767">
        <w:rPr>
          <w:rFonts w:ascii="Times New Roman" w:eastAsiaTheme="minorEastAsia" w:hAnsi="Times New Roman" w:cs="Times New Roman"/>
          <w:sz w:val="24"/>
          <w:szCs w:val="24"/>
          <w:lang w:eastAsia="ru-RU"/>
        </w:rPr>
        <w:t xml:space="preserve"> годы"</w:t>
      </w:r>
    </w:p>
    <w:p w:rsidR="00B80F8A" w:rsidRPr="00403B50" w:rsidRDefault="00B80F8A" w:rsidP="00403B50">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bookmarkStart w:id="0" w:name="_GoBack"/>
      <w:bookmarkEnd w:id="0"/>
    </w:p>
    <w:p w:rsidR="00B80F8A" w:rsidRPr="00403B50" w:rsidRDefault="00B80F8A" w:rsidP="00403B50">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p>
    <w:p w:rsidR="00D045B4" w:rsidRPr="00403B50" w:rsidRDefault="00874C6D" w:rsidP="00585F5A">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r>
      <w:proofErr w:type="gramStart"/>
      <w:r w:rsidR="00B80F8A" w:rsidRPr="00403B50">
        <w:rPr>
          <w:rFonts w:ascii="Times New Roman" w:eastAsiaTheme="minorEastAsia" w:hAnsi="Times New Roman" w:cs="Times New Roman"/>
          <w:sz w:val="24"/>
          <w:szCs w:val="24"/>
          <w:lang w:eastAsia="ru-RU"/>
        </w:rPr>
        <w:t>В соответствии с</w:t>
      </w:r>
      <w:r>
        <w:rPr>
          <w:rFonts w:ascii="Times New Roman" w:eastAsiaTheme="minorEastAsia" w:hAnsi="Times New Roman" w:cs="Times New Roman"/>
          <w:sz w:val="24"/>
          <w:szCs w:val="24"/>
          <w:lang w:eastAsia="ru-RU"/>
        </w:rPr>
        <w:t xml:space="preserve"> Постановлением </w:t>
      </w:r>
      <w:r w:rsidR="006D2CCB">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eastAsia="ru-RU"/>
        </w:rPr>
        <w:t>равительства Российской Федерации от 09.02.2019 г</w:t>
      </w:r>
      <w:r w:rsidR="006D2CC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6D2CC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106 "О внесении изменений в приложение № 15 к государственной программе</w:t>
      </w:r>
      <w:r w:rsidR="006D2CCB">
        <w:rPr>
          <w:rFonts w:ascii="Times New Roman" w:eastAsiaTheme="minorEastAsia"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 </w:t>
      </w:r>
      <w:r w:rsidR="00D54429">
        <w:rPr>
          <w:rFonts w:ascii="Times New Roman" w:eastAsiaTheme="minorEastAsia" w:hAnsi="Times New Roman" w:cs="Times New Roman"/>
          <w:sz w:val="24"/>
          <w:szCs w:val="24"/>
          <w:lang w:eastAsia="ru-RU"/>
        </w:rPr>
        <w:t xml:space="preserve"> </w:t>
      </w:r>
      <w:r w:rsidR="00B80F8A" w:rsidRPr="00403B50">
        <w:rPr>
          <w:rFonts w:ascii="Times New Roman" w:eastAsiaTheme="minorEastAsia" w:hAnsi="Times New Roman" w:cs="Times New Roman"/>
          <w:sz w:val="24"/>
          <w:szCs w:val="24"/>
          <w:lang w:eastAsia="ru-RU"/>
        </w:rPr>
        <w:t>пунктом 25 части 1  статьи 16 Федерального закона от 06.10.2003    N 131-Ф3 "Об общих принципах организации местного самоуправления в Российской Федерации», постановлением Правительства Российской Федерации от 10.02.2017</w:t>
      </w:r>
      <w:proofErr w:type="gramEnd"/>
      <w:r w:rsidR="00B80F8A" w:rsidRPr="00403B50">
        <w:rPr>
          <w:rFonts w:ascii="Times New Roman" w:eastAsiaTheme="minorEastAsia" w:hAnsi="Times New Roman" w:cs="Times New Roman"/>
          <w:sz w:val="24"/>
          <w:szCs w:val="24"/>
          <w:lang w:eastAsia="ru-RU"/>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045B4" w:rsidRPr="00403B50">
        <w:rPr>
          <w:rFonts w:ascii="Times New Roman" w:hAnsi="Times New Roman" w:cs="Times New Roman"/>
          <w:sz w:val="24"/>
          <w:szCs w:val="24"/>
        </w:rPr>
        <w:t xml:space="preserve"> </w:t>
      </w:r>
    </w:p>
    <w:p w:rsidR="00B80F8A" w:rsidRPr="00403B50" w:rsidRDefault="00B80F8A" w:rsidP="00585F5A">
      <w:pPr>
        <w:spacing w:after="0" w:line="240" w:lineRule="auto"/>
        <w:ind w:firstLine="567"/>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p>
    <w:p w:rsidR="00B80F8A" w:rsidRPr="00403B50" w:rsidRDefault="00B80F8A" w:rsidP="00585F5A">
      <w:pPr>
        <w:spacing w:after="0" w:line="240" w:lineRule="auto"/>
        <w:ind w:firstLine="567"/>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1. Утвердить муниципальную программу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r w:rsidRPr="00403B50">
        <w:rPr>
          <w:rFonts w:ascii="Times New Roman" w:eastAsiaTheme="minorEastAsia" w:hAnsi="Times New Roman" w:cs="Times New Roman"/>
          <w:sz w:val="24"/>
          <w:szCs w:val="24"/>
          <w:lang w:eastAsia="ru-RU"/>
        </w:rPr>
        <w:t xml:space="preserve">   «Формирование современной городской среды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r w:rsidRPr="00403B50">
        <w:rPr>
          <w:rFonts w:ascii="Times New Roman" w:eastAsiaTheme="minorEastAsia" w:hAnsi="Times New Roman" w:cs="Times New Roman"/>
          <w:sz w:val="24"/>
          <w:szCs w:val="24"/>
          <w:lang w:eastAsia="ru-RU"/>
        </w:rPr>
        <w:t xml:space="preserve">  на 201</w:t>
      </w:r>
      <w:r w:rsidR="00991507">
        <w:rPr>
          <w:rFonts w:ascii="Times New Roman" w:eastAsiaTheme="minorEastAsia" w:hAnsi="Times New Roman" w:cs="Times New Roman"/>
          <w:sz w:val="24"/>
          <w:szCs w:val="24"/>
          <w:lang w:eastAsia="ru-RU"/>
        </w:rPr>
        <w:t>8</w:t>
      </w:r>
      <w:r w:rsidRPr="00403B50">
        <w:rPr>
          <w:rFonts w:ascii="Times New Roman" w:eastAsiaTheme="minorEastAsia" w:hAnsi="Times New Roman" w:cs="Times New Roman"/>
          <w:sz w:val="24"/>
          <w:szCs w:val="24"/>
          <w:lang w:eastAsia="ru-RU"/>
        </w:rPr>
        <w:t xml:space="preserve"> - 202</w:t>
      </w:r>
      <w:r w:rsidR="00D54429">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годы (</w:t>
      </w:r>
      <w:r w:rsidR="00D54429">
        <w:rPr>
          <w:rFonts w:ascii="Times New Roman" w:eastAsiaTheme="minorEastAsia" w:hAnsi="Times New Roman" w:cs="Times New Roman"/>
          <w:sz w:val="24"/>
          <w:szCs w:val="24"/>
          <w:lang w:eastAsia="ru-RU"/>
        </w:rPr>
        <w:t>Приложение №1</w:t>
      </w:r>
      <w:r w:rsidRPr="00403B50">
        <w:rPr>
          <w:rFonts w:ascii="Times New Roman" w:eastAsiaTheme="minorEastAsia" w:hAnsi="Times New Roman" w:cs="Times New Roman"/>
          <w:sz w:val="24"/>
          <w:szCs w:val="24"/>
          <w:lang w:eastAsia="ru-RU"/>
        </w:rPr>
        <w:t>).</w:t>
      </w:r>
    </w:p>
    <w:p w:rsidR="00B80F8A" w:rsidRPr="00585F5A" w:rsidRDefault="00B80F8A" w:rsidP="00585F5A">
      <w:pPr>
        <w:spacing w:after="0" w:line="240" w:lineRule="auto"/>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Настоящее постановление разместить на</w:t>
      </w:r>
      <w:r w:rsidR="001C65E5">
        <w:rPr>
          <w:rFonts w:ascii="Times New Roman" w:eastAsiaTheme="minorEastAsia" w:hAnsi="Times New Roman" w:cs="Times New Roman"/>
          <w:sz w:val="24"/>
          <w:szCs w:val="24"/>
          <w:lang w:eastAsia="ru-RU"/>
        </w:rPr>
        <w:t xml:space="preserve"> официальном</w:t>
      </w:r>
      <w:r w:rsidRPr="00403B50">
        <w:rPr>
          <w:rFonts w:ascii="Times New Roman" w:eastAsiaTheme="minorEastAsia" w:hAnsi="Times New Roman" w:cs="Times New Roman"/>
          <w:sz w:val="24"/>
          <w:szCs w:val="24"/>
          <w:lang w:eastAsia="ru-RU"/>
        </w:rPr>
        <w:t xml:space="preserve"> сайте администрации </w:t>
      </w:r>
      <w:r w:rsidR="00D045B4" w:rsidRPr="00403B50">
        <w:rPr>
          <w:rFonts w:ascii="Times New Roman" w:eastAsiaTheme="minorEastAsia" w:hAnsi="Times New Roman" w:cs="Times New Roman"/>
          <w:sz w:val="24"/>
          <w:szCs w:val="24"/>
          <w:lang w:eastAsia="ru-RU"/>
        </w:rPr>
        <w:t xml:space="preserve">городского поселения </w:t>
      </w:r>
      <w:r w:rsidR="005E49C9" w:rsidRPr="00403B50">
        <w:rPr>
          <w:rFonts w:ascii="Times New Roman" w:eastAsiaTheme="minorEastAsia" w:hAnsi="Times New Roman" w:cs="Times New Roman"/>
          <w:sz w:val="24"/>
          <w:szCs w:val="24"/>
          <w:lang w:eastAsia="ru-RU"/>
        </w:rPr>
        <w:t xml:space="preserve">«Новокручининское» </w:t>
      </w:r>
      <w:proofErr w:type="spellStart"/>
      <w:r w:rsidR="00585F5A" w:rsidRPr="004E1B6E">
        <w:rPr>
          <w:sz w:val="26"/>
          <w:szCs w:val="26"/>
          <w:u w:val="single"/>
          <w:lang w:val="en-US"/>
        </w:rPr>
        <w:t>novokruch</w:t>
      </w:r>
      <w:proofErr w:type="spellEnd"/>
      <w:r w:rsidR="00585F5A" w:rsidRPr="004E1B6E">
        <w:rPr>
          <w:sz w:val="26"/>
          <w:szCs w:val="26"/>
          <w:u w:val="single"/>
        </w:rPr>
        <w:t>.</w:t>
      </w:r>
      <w:proofErr w:type="spellStart"/>
      <w:r w:rsidR="00585F5A" w:rsidRPr="004E1B6E">
        <w:rPr>
          <w:sz w:val="26"/>
          <w:szCs w:val="26"/>
          <w:u w:val="single"/>
          <w:lang w:val="en-US"/>
        </w:rPr>
        <w:t>chitinsky</w:t>
      </w:r>
      <w:proofErr w:type="spellEnd"/>
      <w:r w:rsidR="00585F5A" w:rsidRPr="004E1B6E">
        <w:rPr>
          <w:sz w:val="26"/>
          <w:szCs w:val="26"/>
          <w:u w:val="single"/>
        </w:rPr>
        <w:t>.</w:t>
      </w:r>
      <w:proofErr w:type="spellStart"/>
      <w:r w:rsidR="00585F5A" w:rsidRPr="004E1B6E">
        <w:rPr>
          <w:sz w:val="26"/>
          <w:szCs w:val="26"/>
          <w:u w:val="single"/>
          <w:lang w:val="en-US"/>
        </w:rPr>
        <w:t>ru</w:t>
      </w:r>
      <w:proofErr w:type="spellEnd"/>
      <w:r w:rsidR="00585F5A">
        <w:rPr>
          <w:sz w:val="26"/>
          <w:szCs w:val="26"/>
          <w:u w:val="single"/>
        </w:rPr>
        <w:t xml:space="preserve"> .</w:t>
      </w:r>
    </w:p>
    <w:p w:rsidR="00B80F8A" w:rsidRPr="00403B50" w:rsidRDefault="00B80F8A" w:rsidP="00585F5A">
      <w:pPr>
        <w:spacing w:after="0" w:line="240" w:lineRule="auto"/>
        <w:ind w:firstLine="567"/>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3. Контроль исполнения настоящего постановления оставляю за собой.</w:t>
      </w:r>
    </w:p>
    <w:p w:rsidR="00B80F8A" w:rsidRPr="00403B50" w:rsidRDefault="00B80F8A"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p>
    <w:p w:rsidR="00B80F8A" w:rsidRDefault="00B80F8A" w:rsidP="00403B50">
      <w:pPr>
        <w:spacing w:after="0" w:line="240" w:lineRule="auto"/>
        <w:jc w:val="both"/>
        <w:rPr>
          <w:rFonts w:ascii="Times New Roman" w:eastAsiaTheme="minorEastAsia" w:hAnsi="Times New Roman" w:cs="Times New Roman"/>
          <w:sz w:val="24"/>
          <w:szCs w:val="24"/>
          <w:lang w:eastAsia="ru-RU"/>
        </w:rPr>
      </w:pPr>
    </w:p>
    <w:p w:rsidR="009F6A70" w:rsidRPr="00403B50" w:rsidRDefault="009F6A70" w:rsidP="00403B50">
      <w:pPr>
        <w:spacing w:after="0" w:line="240" w:lineRule="auto"/>
        <w:jc w:val="both"/>
        <w:rPr>
          <w:rFonts w:ascii="Times New Roman" w:eastAsiaTheme="minorEastAsia" w:hAnsi="Times New Roman" w:cs="Times New Roman"/>
          <w:sz w:val="24"/>
          <w:szCs w:val="24"/>
          <w:lang w:eastAsia="ru-RU"/>
        </w:rPr>
      </w:pP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Глава</w:t>
      </w:r>
      <w:r w:rsidR="00585F5A">
        <w:rPr>
          <w:rFonts w:ascii="Times New Roman" w:eastAsiaTheme="minorEastAsia" w:hAnsi="Times New Roman" w:cs="Times New Roman"/>
          <w:sz w:val="24"/>
          <w:szCs w:val="24"/>
          <w:lang w:eastAsia="ru-RU"/>
        </w:rPr>
        <w:t xml:space="preserve"> администрации</w:t>
      </w:r>
      <w:r w:rsidRPr="00403B50">
        <w:rPr>
          <w:rFonts w:ascii="Times New Roman" w:eastAsiaTheme="minorEastAsia" w:hAnsi="Times New Roman" w:cs="Times New Roman"/>
          <w:sz w:val="24"/>
          <w:szCs w:val="24"/>
          <w:lang w:eastAsia="ru-RU"/>
        </w:rPr>
        <w:t xml:space="preserve"> </w:t>
      </w:r>
      <w:proofErr w:type="gramStart"/>
      <w:r w:rsidR="006C701D" w:rsidRPr="00403B50">
        <w:rPr>
          <w:rFonts w:ascii="Times New Roman" w:eastAsiaTheme="minorEastAsia" w:hAnsi="Times New Roman" w:cs="Times New Roman"/>
          <w:sz w:val="24"/>
          <w:szCs w:val="24"/>
          <w:lang w:eastAsia="ru-RU"/>
        </w:rPr>
        <w:t>городского</w:t>
      </w:r>
      <w:proofErr w:type="gramEnd"/>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поселения «</w:t>
      </w:r>
      <w:r w:rsidR="006C701D" w:rsidRPr="00403B50">
        <w:rPr>
          <w:rFonts w:ascii="Times New Roman" w:eastAsiaTheme="minorEastAsia" w:hAnsi="Times New Roman" w:cs="Times New Roman"/>
          <w:sz w:val="24"/>
          <w:szCs w:val="24"/>
          <w:lang w:eastAsia="ru-RU"/>
        </w:rPr>
        <w:t>Новокручининское</w:t>
      </w:r>
      <w:r w:rsidRPr="00403B50">
        <w:rPr>
          <w:rFonts w:ascii="Times New Roman" w:eastAsiaTheme="minorEastAsia" w:hAnsi="Times New Roman" w:cs="Times New Roman"/>
          <w:sz w:val="24"/>
          <w:szCs w:val="24"/>
          <w:lang w:eastAsia="ru-RU"/>
        </w:rPr>
        <w:t xml:space="preserve">»                    </w:t>
      </w:r>
      <w:r w:rsidR="003F5361">
        <w:rPr>
          <w:rFonts w:ascii="Times New Roman" w:eastAsiaTheme="minorEastAsia" w:hAnsi="Times New Roman" w:cs="Times New Roman"/>
          <w:sz w:val="24"/>
          <w:szCs w:val="24"/>
          <w:lang w:eastAsia="ru-RU"/>
        </w:rPr>
        <w:t xml:space="preserve">                                      </w:t>
      </w:r>
      <w:r w:rsidR="006C701D" w:rsidRPr="00403B50">
        <w:rPr>
          <w:rFonts w:ascii="Times New Roman" w:eastAsiaTheme="minorEastAsia" w:hAnsi="Times New Roman" w:cs="Times New Roman"/>
          <w:sz w:val="24"/>
          <w:szCs w:val="24"/>
          <w:lang w:eastAsia="ru-RU"/>
        </w:rPr>
        <w:t>В.</w:t>
      </w:r>
      <w:proofErr w:type="gramStart"/>
      <w:r w:rsidR="006C701D" w:rsidRPr="00403B50">
        <w:rPr>
          <w:rFonts w:ascii="Times New Roman" w:eastAsiaTheme="minorEastAsia" w:hAnsi="Times New Roman" w:cs="Times New Roman"/>
          <w:sz w:val="24"/>
          <w:szCs w:val="24"/>
          <w:lang w:eastAsia="ru-RU"/>
        </w:rPr>
        <w:t>К</w:t>
      </w:r>
      <w:proofErr w:type="gramEnd"/>
      <w:r w:rsidR="006C701D" w:rsidRPr="00403B50">
        <w:rPr>
          <w:rFonts w:ascii="Times New Roman" w:eastAsiaTheme="minorEastAsia" w:hAnsi="Times New Roman" w:cs="Times New Roman"/>
          <w:sz w:val="24"/>
          <w:szCs w:val="24"/>
          <w:lang w:eastAsia="ru-RU"/>
        </w:rPr>
        <w:t xml:space="preserve"> Шубина</w:t>
      </w:r>
    </w:p>
    <w:p w:rsidR="00B80F8A" w:rsidRPr="00403B50"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F8A" w:rsidRPr="00403B50"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F8A"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6E76" w:rsidRPr="00403B50" w:rsidRDefault="00BE6E76"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38B"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                                                                                                    </w:t>
      </w:r>
    </w:p>
    <w:p w:rsidR="00B1238B" w:rsidRDefault="00B1238B"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749D" w:rsidRDefault="00F6749D" w:rsidP="00B123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0F8A" w:rsidRPr="00403B50" w:rsidRDefault="00B80F8A" w:rsidP="00B123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lastRenderedPageBreak/>
        <w:t xml:space="preserve"> Приложение </w:t>
      </w:r>
      <w:r w:rsidR="00D54429">
        <w:rPr>
          <w:rFonts w:ascii="Times New Roman" w:eastAsia="Times New Roman" w:hAnsi="Times New Roman" w:cs="Times New Roman"/>
          <w:sz w:val="24"/>
          <w:szCs w:val="24"/>
          <w:lang w:eastAsia="ru-RU"/>
        </w:rPr>
        <w:t>№1</w:t>
      </w:r>
    </w:p>
    <w:p w:rsidR="00B80F8A" w:rsidRPr="00403B50" w:rsidRDefault="00B80F8A" w:rsidP="009F6A70">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                  к  </w:t>
      </w:r>
      <w:r w:rsidR="001638DF">
        <w:rPr>
          <w:rFonts w:ascii="Times New Roman" w:eastAsia="Times New Roman" w:hAnsi="Times New Roman" w:cs="Times New Roman"/>
          <w:sz w:val="24"/>
          <w:szCs w:val="24"/>
          <w:lang w:eastAsia="ru-RU"/>
        </w:rPr>
        <w:t>Распоряжению</w:t>
      </w:r>
      <w:r w:rsidRPr="00403B50">
        <w:rPr>
          <w:rFonts w:ascii="Times New Roman" w:eastAsia="Times New Roman" w:hAnsi="Times New Roman" w:cs="Times New Roman"/>
          <w:sz w:val="24"/>
          <w:szCs w:val="24"/>
          <w:lang w:eastAsia="ru-RU"/>
        </w:rPr>
        <w:t xml:space="preserve"> администрации</w:t>
      </w:r>
    </w:p>
    <w:p w:rsidR="00B80F8A" w:rsidRPr="00403B50" w:rsidRDefault="005E49C9" w:rsidP="009F6A70">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городского поселения «Новокручининское» </w:t>
      </w:r>
    </w:p>
    <w:p w:rsidR="00B80F8A" w:rsidRPr="00403B50" w:rsidRDefault="00B80F8A" w:rsidP="00FA5721">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от </w:t>
      </w:r>
      <w:r w:rsidR="00FA5721">
        <w:rPr>
          <w:rFonts w:ascii="Times New Roman" w:eastAsia="Times New Roman" w:hAnsi="Times New Roman" w:cs="Times New Roman"/>
          <w:sz w:val="24"/>
          <w:szCs w:val="24"/>
          <w:lang w:eastAsia="ru-RU"/>
        </w:rPr>
        <w:t>28 февраля 2020</w:t>
      </w:r>
      <w:r w:rsidRPr="00403B50">
        <w:rPr>
          <w:rFonts w:ascii="Times New Roman" w:eastAsia="Times New Roman" w:hAnsi="Times New Roman" w:cs="Times New Roman"/>
          <w:sz w:val="24"/>
          <w:szCs w:val="24"/>
          <w:lang w:eastAsia="ru-RU"/>
        </w:rPr>
        <w:t xml:space="preserve"> г. № </w:t>
      </w:r>
      <w:r w:rsidR="001638DF">
        <w:rPr>
          <w:rFonts w:ascii="Times New Roman" w:eastAsia="Times New Roman" w:hAnsi="Times New Roman" w:cs="Times New Roman"/>
          <w:sz w:val="24"/>
          <w:szCs w:val="24"/>
          <w:lang w:eastAsia="ru-RU"/>
        </w:rPr>
        <w:t>24</w:t>
      </w: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585F5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МУНИЦИПАЛЬНАЯ ПРОГРАММА «ФОРМИРОВАНИЕ </w:t>
      </w:r>
      <w:proofErr w:type="gramStart"/>
      <w:r w:rsidRPr="00403B50">
        <w:rPr>
          <w:rFonts w:ascii="Times New Roman" w:eastAsia="Times New Roman" w:hAnsi="Times New Roman" w:cs="Times New Roman"/>
          <w:sz w:val="24"/>
          <w:szCs w:val="24"/>
          <w:lang w:eastAsia="ru-RU"/>
        </w:rPr>
        <w:t>СОВРЕМЕННОЙ</w:t>
      </w:r>
      <w:proofErr w:type="gramEnd"/>
    </w:p>
    <w:p w:rsidR="00B80F8A" w:rsidRPr="00403B50" w:rsidRDefault="00B80F8A" w:rsidP="00585F5A">
      <w:pPr>
        <w:widowControl w:val="0"/>
        <w:autoSpaceDE w:val="0"/>
        <w:autoSpaceDN w:val="0"/>
        <w:adjustRightInd w:val="0"/>
        <w:spacing w:after="0"/>
        <w:ind w:left="360"/>
        <w:jc w:val="center"/>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ГОРОДСКОЙ СРЕДЫ</w:t>
      </w:r>
      <w:r w:rsidR="00B1238B">
        <w:rPr>
          <w:rFonts w:ascii="Times New Roman" w:eastAsia="Times New Roman" w:hAnsi="Times New Roman" w:cs="Times New Roman"/>
          <w:sz w:val="24"/>
          <w:szCs w:val="24"/>
          <w:lang w:eastAsia="ru-RU"/>
        </w:rPr>
        <w:t xml:space="preserve"> НА ТЕРРИТОИИ</w:t>
      </w:r>
      <w:r w:rsidRPr="00403B50">
        <w:rPr>
          <w:rFonts w:ascii="Times New Roman" w:eastAsia="Times New Roman" w:hAnsi="Times New Roman" w:cs="Times New Roman"/>
          <w:sz w:val="24"/>
          <w:szCs w:val="24"/>
          <w:lang w:eastAsia="ru-RU"/>
        </w:rPr>
        <w:t xml:space="preserve"> </w:t>
      </w:r>
      <w:r w:rsidR="005E49C9" w:rsidRPr="00403B50">
        <w:rPr>
          <w:rFonts w:ascii="Times New Roman" w:eastAsia="Times New Roman" w:hAnsi="Times New Roman" w:cs="Times New Roman"/>
          <w:sz w:val="24"/>
          <w:szCs w:val="24"/>
          <w:lang w:eastAsia="ru-RU"/>
        </w:rPr>
        <w:t>ГОРОДСКОГО ПОСЕЛЕНИЯ «НОВОКРУЧИНИНСКОЕ»</w:t>
      </w:r>
      <w:r w:rsidR="00B1238B">
        <w:rPr>
          <w:rFonts w:ascii="Times New Roman" w:eastAsia="Times New Roman" w:hAnsi="Times New Roman" w:cs="Times New Roman"/>
          <w:sz w:val="24"/>
          <w:szCs w:val="24"/>
          <w:lang w:eastAsia="ru-RU"/>
        </w:rPr>
        <w:t xml:space="preserve"> </w:t>
      </w:r>
      <w:r w:rsidRPr="00403B50">
        <w:rPr>
          <w:rFonts w:ascii="Times New Roman" w:eastAsia="Times New Roman" w:hAnsi="Times New Roman" w:cs="Times New Roman"/>
          <w:sz w:val="24"/>
          <w:szCs w:val="24"/>
          <w:lang w:eastAsia="ru-RU"/>
        </w:rPr>
        <w:t xml:space="preserve">НА </w:t>
      </w:r>
      <w:r w:rsidR="00991507">
        <w:rPr>
          <w:rFonts w:ascii="Times New Roman" w:eastAsia="Times New Roman" w:hAnsi="Times New Roman" w:cs="Times New Roman"/>
          <w:sz w:val="24"/>
          <w:szCs w:val="24"/>
          <w:lang w:eastAsia="ru-RU"/>
        </w:rPr>
        <w:t>2018-2024</w:t>
      </w:r>
      <w:r w:rsidRPr="00403B50">
        <w:rPr>
          <w:rFonts w:ascii="Times New Roman" w:eastAsia="Times New Roman" w:hAnsi="Times New Roman" w:cs="Times New Roman"/>
          <w:sz w:val="24"/>
          <w:szCs w:val="24"/>
          <w:lang w:eastAsia="ru-RU"/>
        </w:rPr>
        <w:t xml:space="preserve"> ГОДЫ</w:t>
      </w: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9F6A70">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 xml:space="preserve">Паспорт муниципальной программы </w:t>
      </w:r>
      <w:r w:rsidRPr="00403B50">
        <w:rPr>
          <w:rFonts w:ascii="Times New Roman" w:eastAsia="Times New Roman" w:hAnsi="Times New Roman" w:cs="Times New Roman"/>
          <w:sz w:val="24"/>
          <w:szCs w:val="24"/>
          <w:lang w:eastAsia="ru-RU"/>
        </w:rPr>
        <w:t>«</w:t>
      </w:r>
      <w:r w:rsidRPr="00403B50">
        <w:rPr>
          <w:rFonts w:ascii="Times New Roman" w:eastAsia="Times New Roman" w:hAnsi="Times New Roman" w:cs="Times New Roman"/>
          <w:b/>
          <w:sz w:val="24"/>
          <w:szCs w:val="24"/>
          <w:lang w:eastAsia="ru-RU"/>
        </w:rPr>
        <w:t xml:space="preserve">Формирование современной городской среды </w:t>
      </w:r>
      <w:r w:rsidR="00B1238B">
        <w:rPr>
          <w:rFonts w:ascii="Times New Roman" w:eastAsia="Times New Roman" w:hAnsi="Times New Roman" w:cs="Times New Roman"/>
          <w:b/>
          <w:sz w:val="24"/>
          <w:szCs w:val="24"/>
          <w:lang w:eastAsia="ru-RU"/>
        </w:rPr>
        <w:t xml:space="preserve">на территории </w:t>
      </w:r>
      <w:r w:rsidRPr="00403B50">
        <w:rPr>
          <w:rFonts w:ascii="Times New Roman" w:eastAsia="Times New Roman" w:hAnsi="Times New Roman" w:cs="Times New Roman"/>
          <w:b/>
          <w:sz w:val="24"/>
          <w:szCs w:val="24"/>
          <w:lang w:eastAsia="ru-RU"/>
        </w:rPr>
        <w:t xml:space="preserve"> </w:t>
      </w:r>
      <w:r w:rsidR="005E49C9" w:rsidRPr="00403B50">
        <w:rPr>
          <w:rFonts w:ascii="Times New Roman" w:eastAsia="Times New Roman" w:hAnsi="Times New Roman" w:cs="Times New Roman"/>
          <w:b/>
          <w:sz w:val="24"/>
          <w:szCs w:val="24"/>
          <w:lang w:eastAsia="ru-RU"/>
        </w:rPr>
        <w:t xml:space="preserve">городского поселения «Новокручининское» </w:t>
      </w:r>
      <w:r w:rsidRPr="00403B50">
        <w:rPr>
          <w:rFonts w:ascii="Times New Roman" w:eastAsia="Times New Roman" w:hAnsi="Times New Roman" w:cs="Times New Roman"/>
          <w:b/>
          <w:sz w:val="24"/>
          <w:szCs w:val="24"/>
          <w:lang w:eastAsia="ru-RU"/>
        </w:rPr>
        <w:t xml:space="preserve"> » на 201</w:t>
      </w:r>
      <w:r w:rsidR="00991507">
        <w:rPr>
          <w:rFonts w:ascii="Times New Roman" w:eastAsia="Times New Roman" w:hAnsi="Times New Roman" w:cs="Times New Roman"/>
          <w:b/>
          <w:sz w:val="24"/>
          <w:szCs w:val="24"/>
          <w:lang w:eastAsia="ru-RU"/>
        </w:rPr>
        <w:t>8</w:t>
      </w:r>
      <w:r w:rsidRPr="00403B50">
        <w:rPr>
          <w:rFonts w:ascii="Times New Roman" w:eastAsia="Times New Roman" w:hAnsi="Times New Roman" w:cs="Times New Roman"/>
          <w:b/>
          <w:sz w:val="24"/>
          <w:szCs w:val="24"/>
          <w:lang w:eastAsia="ru-RU"/>
        </w:rPr>
        <w:t xml:space="preserve"> - 202</w:t>
      </w:r>
      <w:r w:rsidR="00585F5A">
        <w:rPr>
          <w:rFonts w:ascii="Times New Roman" w:eastAsia="Times New Roman" w:hAnsi="Times New Roman" w:cs="Times New Roman"/>
          <w:b/>
          <w:sz w:val="24"/>
          <w:szCs w:val="24"/>
          <w:lang w:eastAsia="ru-RU"/>
        </w:rPr>
        <w:t>4</w:t>
      </w:r>
      <w:r w:rsidRPr="00403B50">
        <w:rPr>
          <w:rFonts w:ascii="Times New Roman" w:eastAsia="Times New Roman" w:hAnsi="Times New Roman" w:cs="Times New Roman"/>
          <w:b/>
          <w:sz w:val="24"/>
          <w:szCs w:val="24"/>
          <w:lang w:eastAsia="ru-RU"/>
        </w:rPr>
        <w:t xml:space="preserve"> годы</w:t>
      </w:r>
    </w:p>
    <w:tbl>
      <w:tblPr>
        <w:tblW w:w="0" w:type="auto"/>
        <w:tblInd w:w="-67" w:type="dxa"/>
        <w:tblBorders>
          <w:top w:val="single" w:sz="4" w:space="0" w:color="auto"/>
        </w:tblBorders>
        <w:tblLook w:val="04A0" w:firstRow="1" w:lastRow="0" w:firstColumn="1" w:lastColumn="0" w:noHBand="0" w:noVBand="1"/>
      </w:tblPr>
      <w:tblGrid>
        <w:gridCol w:w="9640"/>
      </w:tblGrid>
      <w:tr w:rsidR="00B80F8A" w:rsidRPr="00403B50" w:rsidTr="00D045B4">
        <w:trPr>
          <w:trHeight w:val="100"/>
        </w:trPr>
        <w:tc>
          <w:tcPr>
            <w:tcW w:w="9703" w:type="dxa"/>
            <w:tcBorders>
              <w:top w:val="single" w:sz="4" w:space="0" w:color="auto"/>
              <w:left w:val="nil"/>
              <w:bottom w:val="nil"/>
              <w:right w:val="nil"/>
            </w:tcBorders>
          </w:tcPr>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bl>
    <w:p w:rsidR="00B80F8A" w:rsidRPr="00403B50" w:rsidRDefault="00B80F8A" w:rsidP="00403B50">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236"/>
        <w:gridCol w:w="2774"/>
        <w:gridCol w:w="17"/>
        <w:gridCol w:w="35"/>
        <w:gridCol w:w="184"/>
        <w:gridCol w:w="17"/>
        <w:gridCol w:w="35"/>
        <w:gridCol w:w="6223"/>
        <w:gridCol w:w="17"/>
        <w:gridCol w:w="35"/>
      </w:tblGrid>
      <w:tr w:rsidR="00B80F8A" w:rsidRPr="00403B50" w:rsidTr="00D045B4">
        <w:trPr>
          <w:trHeight w:val="960"/>
        </w:trPr>
        <w:tc>
          <w:tcPr>
            <w:tcW w:w="3086" w:type="dxa"/>
            <w:gridSpan w:val="4"/>
            <w:tcBorders>
              <w:top w:val="single" w:sz="4" w:space="0" w:color="auto"/>
              <w:left w:val="single" w:sz="4" w:space="0" w:color="auto"/>
              <w:bottom w:val="single" w:sz="4" w:space="0" w:color="auto"/>
              <w:right w:val="nil"/>
            </w:tcBorders>
            <w:hideMark/>
          </w:tcPr>
          <w:p w:rsidR="00B80F8A" w:rsidRPr="00403B50" w:rsidRDefault="00B80F8A" w:rsidP="00403B50">
            <w:pPr>
              <w:spacing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Наименование программы</w:t>
            </w:r>
          </w:p>
        </w:tc>
        <w:tc>
          <w:tcPr>
            <w:tcW w:w="236" w:type="dxa"/>
            <w:gridSpan w:val="3"/>
            <w:tcBorders>
              <w:top w:val="single" w:sz="4" w:space="0" w:color="auto"/>
              <w:left w:val="single" w:sz="4" w:space="0" w:color="auto"/>
              <w:bottom w:val="single" w:sz="4" w:space="0" w:color="auto"/>
              <w:right w:val="nil"/>
            </w:tcBorders>
          </w:tcPr>
          <w:p w:rsidR="00B80F8A" w:rsidRPr="00403B50" w:rsidRDefault="00B80F8A" w:rsidP="00403B50">
            <w:pPr>
              <w:spacing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single" w:sz="4" w:space="0" w:color="auto"/>
              <w:right w:val="single" w:sz="4" w:space="0" w:color="auto"/>
            </w:tcBorders>
            <w:hideMark/>
          </w:tcPr>
          <w:p w:rsidR="00B80F8A" w:rsidRPr="00403B50" w:rsidRDefault="00B80F8A" w:rsidP="00991507">
            <w:pPr>
              <w:spacing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«Формирование современной городской среды</w:t>
            </w:r>
            <w:r w:rsidR="00B1238B">
              <w:rPr>
                <w:rFonts w:ascii="Times New Roman" w:eastAsiaTheme="minorEastAsia" w:hAnsi="Times New Roman" w:cs="Times New Roman"/>
                <w:sz w:val="24"/>
                <w:szCs w:val="24"/>
                <w:lang w:eastAsia="ru-RU"/>
              </w:rPr>
              <w:t xml:space="preserve"> на территории</w:t>
            </w:r>
            <w:r w:rsidRPr="00403B50">
              <w:rPr>
                <w:rFonts w:ascii="Times New Roman" w:eastAsiaTheme="minorEastAsia" w:hAnsi="Times New Roman" w:cs="Times New Roman"/>
                <w:sz w:val="24"/>
                <w:szCs w:val="24"/>
                <w:lang w:eastAsia="ru-RU"/>
              </w:rPr>
              <w:t xml:space="preserve">  </w:t>
            </w:r>
            <w:r w:rsidR="005E49C9" w:rsidRPr="00403B50">
              <w:rPr>
                <w:rFonts w:ascii="Times New Roman" w:eastAsiaTheme="minorEastAsia" w:hAnsi="Times New Roman" w:cs="Times New Roman"/>
                <w:sz w:val="24"/>
                <w:szCs w:val="24"/>
                <w:lang w:eastAsia="ru-RU"/>
              </w:rPr>
              <w:t>городского поселения «Новокручининское»</w:t>
            </w:r>
            <w:r w:rsidRPr="00403B50">
              <w:rPr>
                <w:rFonts w:ascii="Times New Roman" w:eastAsiaTheme="minorEastAsia" w:hAnsi="Times New Roman" w:cs="Times New Roman"/>
                <w:sz w:val="24"/>
                <w:szCs w:val="24"/>
                <w:lang w:eastAsia="ru-RU"/>
              </w:rPr>
              <w:t xml:space="preserve"> на 201</w:t>
            </w:r>
            <w:r w:rsidR="00991507">
              <w:rPr>
                <w:rFonts w:ascii="Times New Roman" w:eastAsiaTheme="minorEastAsia" w:hAnsi="Times New Roman" w:cs="Times New Roman"/>
                <w:sz w:val="24"/>
                <w:szCs w:val="24"/>
                <w:lang w:eastAsia="ru-RU"/>
              </w:rPr>
              <w:t>8</w:t>
            </w:r>
            <w:r w:rsidRPr="00403B50">
              <w:rPr>
                <w:rFonts w:ascii="Times New Roman" w:eastAsiaTheme="minorEastAsia" w:hAnsi="Times New Roman" w:cs="Times New Roman"/>
                <w:sz w:val="24"/>
                <w:szCs w:val="24"/>
                <w:lang w:eastAsia="ru-RU"/>
              </w:rPr>
              <w:t xml:space="preserve"> - 202</w:t>
            </w:r>
            <w:r w:rsidR="003F5361">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годы </w:t>
            </w:r>
          </w:p>
        </w:tc>
      </w:tr>
      <w:tr w:rsidR="00B80F8A" w:rsidRPr="00403B50" w:rsidTr="00D045B4">
        <w:trPr>
          <w:trHeight w:val="189"/>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686"/>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Ответственный исполнитель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5D1689"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Администрация</w:t>
            </w:r>
            <w:r w:rsidR="003F5361">
              <w:rPr>
                <w:rFonts w:ascii="Times New Roman" w:eastAsiaTheme="minorEastAsia" w:hAnsi="Times New Roman" w:cs="Times New Roman"/>
                <w:sz w:val="24"/>
                <w:szCs w:val="24"/>
                <w:lang w:eastAsia="ru-RU"/>
              </w:rPr>
              <w:t xml:space="preserve">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p>
        </w:tc>
      </w:tr>
      <w:tr w:rsidR="00B80F8A" w:rsidRPr="00403B50" w:rsidTr="00D045B4">
        <w:trPr>
          <w:trHeight w:val="103"/>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1474"/>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Участники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5D1689"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Администрация городского поселения «Новокручининское», </w:t>
            </w:r>
            <w:r w:rsidRPr="00403B50">
              <w:rPr>
                <w:rFonts w:ascii="Times New Roman" w:hAnsi="Times New Roman" w:cs="Times New Roman"/>
                <w:sz w:val="24"/>
                <w:szCs w:val="24"/>
              </w:rPr>
              <w:t xml:space="preserve">Граждане, их объединения, заинтересованные лица,  организации, не зависящие от формы собственности, осуществляющие свою деятельность на территории </w:t>
            </w:r>
            <w:r w:rsidR="00B80F8A" w:rsidRPr="00403B50">
              <w:rPr>
                <w:rFonts w:ascii="Times New Roman" w:eastAsiaTheme="minorEastAsia" w:hAnsi="Times New Roman" w:cs="Times New Roman"/>
                <w:sz w:val="24"/>
                <w:szCs w:val="24"/>
                <w:lang w:eastAsia="ru-RU"/>
              </w:rPr>
              <w:t xml:space="preserve">администрации </w:t>
            </w:r>
            <w:r w:rsidR="005E49C9" w:rsidRPr="00403B50">
              <w:rPr>
                <w:rFonts w:ascii="Times New Roman" w:eastAsiaTheme="minorEastAsia" w:hAnsi="Times New Roman" w:cs="Times New Roman"/>
                <w:sz w:val="24"/>
                <w:szCs w:val="24"/>
                <w:lang w:eastAsia="ru-RU"/>
              </w:rPr>
              <w:t>городско</w:t>
            </w:r>
            <w:r w:rsidR="00D045B4" w:rsidRPr="00403B50">
              <w:rPr>
                <w:rFonts w:ascii="Times New Roman" w:eastAsiaTheme="minorEastAsia" w:hAnsi="Times New Roman" w:cs="Times New Roman"/>
                <w:sz w:val="24"/>
                <w:szCs w:val="24"/>
                <w:lang w:eastAsia="ru-RU"/>
              </w:rPr>
              <w:t>го поселения «Новокручининское»</w:t>
            </w:r>
            <w:r w:rsidR="00B80F8A"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highlight w:val="yellow"/>
                <w:lang w:eastAsia="ru-RU"/>
              </w:rPr>
            </w:pPr>
          </w:p>
        </w:tc>
      </w:tr>
      <w:tr w:rsidR="00B80F8A" w:rsidRPr="00403B50" w:rsidTr="00D045B4">
        <w:trPr>
          <w:trHeight w:val="206"/>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325"/>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Подпрограммы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w:t>
            </w:r>
          </w:p>
        </w:tc>
      </w:tr>
      <w:tr w:rsidR="00B80F8A" w:rsidRPr="00403B50" w:rsidTr="00D045B4">
        <w:trPr>
          <w:trHeight w:val="206"/>
        </w:trPr>
        <w:tc>
          <w:tcPr>
            <w:tcW w:w="3086"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80" w:type="dxa"/>
            <w:gridSpan w:val="6"/>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1320"/>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Цели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Повышение уровня благоустройства территории </w:t>
            </w:r>
            <w:r w:rsidR="005E49C9" w:rsidRPr="00403B50">
              <w:rPr>
                <w:rFonts w:ascii="Times New Roman" w:eastAsiaTheme="minorEastAsia" w:hAnsi="Times New Roman" w:cs="Times New Roman"/>
                <w:sz w:val="24"/>
                <w:szCs w:val="24"/>
                <w:lang w:eastAsia="ru-RU"/>
              </w:rPr>
              <w:t>городского поселения «Новокручинин</w:t>
            </w:r>
            <w:r w:rsidR="00D045B4" w:rsidRPr="00403B50">
              <w:rPr>
                <w:rFonts w:ascii="Times New Roman" w:eastAsiaTheme="minorEastAsia" w:hAnsi="Times New Roman" w:cs="Times New Roman"/>
                <w:sz w:val="24"/>
                <w:szCs w:val="24"/>
                <w:lang w:eastAsia="ru-RU"/>
              </w:rPr>
              <w:t>ское».</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bCs/>
                <w:color w:val="222222"/>
                <w:sz w:val="24"/>
                <w:szCs w:val="24"/>
                <w:shd w:val="clear" w:color="auto" w:fill="FFFFFF"/>
                <w:lang w:eastAsia="ru-RU"/>
              </w:rPr>
              <w:t>Повышение качества и комфорта городской среды на территории</w:t>
            </w:r>
            <w:r w:rsidR="003F5361">
              <w:rPr>
                <w:rFonts w:ascii="Times New Roman" w:eastAsiaTheme="minorEastAsia" w:hAnsi="Times New Roman" w:cs="Times New Roman"/>
                <w:bCs/>
                <w:color w:val="222222"/>
                <w:sz w:val="24"/>
                <w:szCs w:val="24"/>
                <w:shd w:val="clear" w:color="auto" w:fill="FFFFFF"/>
                <w:lang w:eastAsia="ru-RU"/>
              </w:rPr>
              <w:t xml:space="preserve"> </w:t>
            </w:r>
            <w:r w:rsidR="00D045B4" w:rsidRPr="00403B50">
              <w:rPr>
                <w:rFonts w:ascii="Times New Roman" w:eastAsiaTheme="minorEastAsia" w:hAnsi="Times New Roman" w:cs="Times New Roman"/>
                <w:sz w:val="24"/>
                <w:szCs w:val="24"/>
                <w:lang w:eastAsia="ru-RU"/>
              </w:rPr>
              <w:t>городского поселения «Новокручининское».</w:t>
            </w:r>
          </w:p>
        </w:tc>
      </w:tr>
      <w:tr w:rsidR="00B80F8A" w:rsidRPr="00403B50" w:rsidTr="00D045B4">
        <w:trPr>
          <w:gridAfter w:val="9"/>
          <w:wAfter w:w="9430" w:type="dxa"/>
          <w:trHeight w:val="171"/>
        </w:trPr>
        <w:tc>
          <w:tcPr>
            <w:tcW w:w="236" w:type="dxa"/>
            <w:tcBorders>
              <w:top w:val="single" w:sz="4" w:space="0" w:color="auto"/>
              <w:left w:val="nil"/>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1"/>
          <w:wAfter w:w="35" w:type="dxa"/>
          <w:trHeight w:val="4097"/>
        </w:trPr>
        <w:tc>
          <w:tcPr>
            <w:tcW w:w="3051" w:type="dxa"/>
            <w:gridSpan w:val="3"/>
            <w:tcBorders>
              <w:top w:val="single" w:sz="4" w:space="0" w:color="auto"/>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Задачи программы</w:t>
            </w:r>
          </w:p>
        </w:tc>
        <w:tc>
          <w:tcPr>
            <w:tcW w:w="236" w:type="dxa"/>
            <w:gridSpan w:val="3"/>
            <w:tcBorders>
              <w:top w:val="single" w:sz="4" w:space="0" w:color="auto"/>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1. Повышение уровня благоустройства дворовых территорий многоквартирных домов </w:t>
            </w:r>
            <w:r w:rsidR="005E49C9" w:rsidRPr="00403B50">
              <w:rPr>
                <w:rFonts w:ascii="Times New Roman" w:eastAsiaTheme="minorEastAsia" w:hAnsi="Times New Roman" w:cs="Times New Roman"/>
                <w:sz w:val="24"/>
                <w:szCs w:val="24"/>
                <w:lang w:eastAsia="ru-RU"/>
              </w:rPr>
              <w:t>городско</w:t>
            </w:r>
            <w:r w:rsidR="00D045B4" w:rsidRPr="00403B50">
              <w:rPr>
                <w:rFonts w:ascii="Times New Roman" w:eastAsiaTheme="minorEastAsia" w:hAnsi="Times New Roman" w:cs="Times New Roman"/>
                <w:sz w:val="24"/>
                <w:szCs w:val="24"/>
                <w:lang w:eastAsia="ru-RU"/>
              </w:rPr>
              <w:t>го поселения «Новокручининское»</w:t>
            </w:r>
            <w:r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2.Повышение уровня благоустройства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3.  Повышение уровня вовлеченности заинтересованных граждан, организаций в реализацию мероприятий по благоустройству территории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Обеспече</w:t>
            </w:r>
            <w:r w:rsidR="00D045B4" w:rsidRPr="00403B50">
              <w:rPr>
                <w:rFonts w:ascii="Times New Roman" w:eastAsiaTheme="minorEastAsia" w:hAnsi="Times New Roman" w:cs="Times New Roman"/>
                <w:sz w:val="24"/>
                <w:szCs w:val="24"/>
                <w:lang w:eastAsia="ru-RU"/>
              </w:rPr>
              <w:t>ние формирования единого облика</w:t>
            </w:r>
            <w:r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5.Обеспечение создания, содержания и развития объектов благоустройства на территории</w:t>
            </w:r>
            <w:r w:rsidR="00D045B4" w:rsidRPr="00403B50">
              <w:rPr>
                <w:rFonts w:ascii="Times New Roman" w:eastAsiaTheme="minorEastAsia" w:hAnsi="Times New Roman" w:cs="Times New Roman"/>
                <w:sz w:val="24"/>
                <w:szCs w:val="24"/>
                <w:lang w:eastAsia="ru-RU"/>
              </w:rPr>
              <w:t xml:space="preserve"> городского поселения «Новокручининское»</w:t>
            </w:r>
            <w:r w:rsidRPr="00403B50">
              <w:rPr>
                <w:rFonts w:ascii="Times New Roman" w:eastAsiaTheme="minorEastAsia" w:hAnsi="Times New Roman" w:cs="Times New Roman"/>
                <w:sz w:val="24"/>
                <w:szCs w:val="24"/>
                <w:lang w:eastAsia="ru-RU"/>
              </w:rPr>
              <w:t>, включая объекты, находящиеся в частной собственности и прилегающие к ним территории;</w:t>
            </w:r>
          </w:p>
        </w:tc>
      </w:tr>
      <w:tr w:rsidR="00B80F8A" w:rsidRPr="00403B50" w:rsidTr="00D045B4">
        <w:trPr>
          <w:gridAfter w:val="2"/>
          <w:wAfter w:w="52" w:type="dxa"/>
          <w:trHeight w:val="154"/>
        </w:trPr>
        <w:tc>
          <w:tcPr>
            <w:tcW w:w="3034" w:type="dxa"/>
            <w:gridSpan w:val="2"/>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Height w:val="6051"/>
        </w:trPr>
        <w:tc>
          <w:tcPr>
            <w:tcW w:w="3034" w:type="dxa"/>
            <w:gridSpan w:val="2"/>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Целевые индикаторы и показатели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jc w:val="both"/>
              <w:rPr>
                <w:rFonts w:ascii="Times New Roman" w:eastAsiaTheme="minorEastAsia" w:hAnsi="Times New Roman" w:cs="Times New Roman"/>
                <w:sz w:val="24"/>
                <w:szCs w:val="24"/>
                <w:lang w:eastAsia="ru-RU"/>
              </w:rPr>
            </w:pP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Количество/площадь благоустроенных дворовых территорий многоквартирных домов;</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Доля благоустроенных дворовых территорий от общего количества площади дворовых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3. </w:t>
            </w:r>
            <w:proofErr w:type="gramStart"/>
            <w:r w:rsidRPr="00403B50">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proofErr w:type="gramEnd"/>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Количество благоустроенных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 Площадь благоустроенных общественных территорий;</w:t>
            </w:r>
          </w:p>
          <w:p w:rsidR="00B80F8A" w:rsidRPr="00403B50" w:rsidRDefault="00D045B4"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6. </w:t>
            </w:r>
            <w:r w:rsidR="00B80F8A" w:rsidRPr="00403B50">
              <w:rPr>
                <w:rFonts w:ascii="Times New Roman" w:eastAsiaTheme="minorEastAsia" w:hAnsi="Times New Roman" w:cs="Times New Roman"/>
                <w:sz w:val="24"/>
                <w:szCs w:val="24"/>
                <w:lang w:eastAsia="ru-RU"/>
              </w:rPr>
              <w:t>Доля площади благоустроенных общественных территорий к общей площади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 Площадь благоустроенных общественных терри</w:t>
            </w:r>
            <w:r w:rsidR="00D045B4" w:rsidRPr="00403B50">
              <w:rPr>
                <w:rFonts w:ascii="Times New Roman" w:eastAsiaTheme="minorEastAsia" w:hAnsi="Times New Roman" w:cs="Times New Roman"/>
                <w:sz w:val="24"/>
                <w:szCs w:val="24"/>
                <w:lang w:eastAsia="ru-RU"/>
              </w:rPr>
              <w:t>торий, приходящаяся на 1 жителя</w:t>
            </w:r>
            <w:r w:rsidRPr="00403B50">
              <w:rPr>
                <w:rFonts w:ascii="Times New Roman" w:eastAsiaTheme="minorEastAsia" w:hAnsi="Times New Roman" w:cs="Times New Roman"/>
                <w:sz w:val="24"/>
                <w:szCs w:val="24"/>
                <w:lang w:eastAsia="ru-RU"/>
              </w:rPr>
              <w:t>.</w:t>
            </w:r>
          </w:p>
        </w:tc>
      </w:tr>
      <w:tr w:rsidR="00B80F8A" w:rsidRPr="00403B50" w:rsidTr="00D045B4">
        <w:trPr>
          <w:gridAfter w:val="2"/>
          <w:wAfter w:w="52" w:type="dxa"/>
          <w:trHeight w:val="103"/>
        </w:trPr>
        <w:tc>
          <w:tcPr>
            <w:tcW w:w="3086"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28"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Pr>
        <w:tc>
          <w:tcPr>
            <w:tcW w:w="3086" w:type="dxa"/>
            <w:gridSpan w:val="4"/>
            <w:tcBorders>
              <w:top w:val="nil"/>
              <w:left w:val="single" w:sz="4" w:space="0" w:color="auto"/>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Срок реализации Программы</w:t>
            </w:r>
          </w:p>
        </w:tc>
        <w:tc>
          <w:tcPr>
            <w:tcW w:w="6528" w:type="dxa"/>
            <w:gridSpan w:val="4"/>
            <w:tcBorders>
              <w:top w:val="nil"/>
              <w:left w:val="single" w:sz="4" w:space="0" w:color="auto"/>
              <w:bottom w:val="single" w:sz="4" w:space="0" w:color="auto"/>
              <w:right w:val="single" w:sz="4" w:space="0" w:color="auto"/>
            </w:tcBorders>
            <w:hideMark/>
          </w:tcPr>
          <w:p w:rsidR="00B80F8A" w:rsidRPr="00403B50" w:rsidRDefault="00B80F8A" w:rsidP="00991507">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201</w:t>
            </w:r>
            <w:r w:rsidR="00991507">
              <w:rPr>
                <w:rFonts w:ascii="Times New Roman" w:eastAsiaTheme="minorEastAsia" w:hAnsi="Times New Roman" w:cs="Times New Roman"/>
                <w:sz w:val="24"/>
                <w:szCs w:val="24"/>
                <w:lang w:eastAsia="ru-RU"/>
              </w:rPr>
              <w:t>8</w:t>
            </w:r>
            <w:r w:rsidRPr="00403B50">
              <w:rPr>
                <w:rFonts w:ascii="Times New Roman" w:eastAsiaTheme="minorEastAsia" w:hAnsi="Times New Roman" w:cs="Times New Roman"/>
                <w:sz w:val="24"/>
                <w:szCs w:val="24"/>
                <w:lang w:eastAsia="ru-RU"/>
              </w:rPr>
              <w:t xml:space="preserve"> - 202</w:t>
            </w:r>
            <w:r w:rsidR="00585F5A">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w:t>
            </w:r>
            <w:proofErr w:type="spellStart"/>
            <w:r w:rsidRPr="00403B50">
              <w:rPr>
                <w:rFonts w:ascii="Times New Roman" w:eastAsiaTheme="minorEastAsia" w:hAnsi="Times New Roman" w:cs="Times New Roman"/>
                <w:sz w:val="24"/>
                <w:szCs w:val="24"/>
                <w:lang w:eastAsia="ru-RU"/>
              </w:rPr>
              <w:t>г.</w:t>
            </w:r>
            <w:proofErr w:type="gramStart"/>
            <w:r w:rsidRPr="00403B50">
              <w:rPr>
                <w:rFonts w:ascii="Times New Roman" w:eastAsiaTheme="minorEastAsia" w:hAnsi="Times New Roman" w:cs="Times New Roman"/>
                <w:sz w:val="24"/>
                <w:szCs w:val="24"/>
                <w:lang w:eastAsia="ru-RU"/>
              </w:rPr>
              <w:t>г</w:t>
            </w:r>
            <w:proofErr w:type="spellEnd"/>
            <w:proofErr w:type="gramEnd"/>
            <w:r w:rsidRPr="00403B50">
              <w:rPr>
                <w:rFonts w:ascii="Times New Roman" w:eastAsiaTheme="minorEastAsia" w:hAnsi="Times New Roman" w:cs="Times New Roman"/>
                <w:sz w:val="24"/>
                <w:szCs w:val="24"/>
                <w:lang w:eastAsia="ru-RU"/>
              </w:rPr>
              <w:t>.</w:t>
            </w:r>
          </w:p>
        </w:tc>
      </w:tr>
      <w:tr w:rsidR="00B80F8A" w:rsidRPr="00403B50" w:rsidTr="00D045B4">
        <w:trPr>
          <w:gridAfter w:val="2"/>
          <w:wAfter w:w="52" w:type="dxa"/>
        </w:trPr>
        <w:tc>
          <w:tcPr>
            <w:tcW w:w="3086" w:type="dxa"/>
            <w:gridSpan w:val="4"/>
            <w:tcBorders>
              <w:top w:val="single" w:sz="4" w:space="0" w:color="auto"/>
              <w:left w:val="single" w:sz="4" w:space="0" w:color="auto"/>
              <w:bottom w:val="nil"/>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Объёмы бюджетных ассигнований Программы</w:t>
            </w:r>
          </w:p>
        </w:tc>
        <w:tc>
          <w:tcPr>
            <w:tcW w:w="6528" w:type="dxa"/>
            <w:gridSpan w:val="4"/>
            <w:tcBorders>
              <w:top w:val="single" w:sz="4" w:space="0" w:color="auto"/>
              <w:left w:val="single" w:sz="4" w:space="0" w:color="auto"/>
              <w:bottom w:val="nil"/>
              <w:right w:val="single" w:sz="4" w:space="0" w:color="auto"/>
            </w:tcBorders>
            <w:hideMark/>
          </w:tcPr>
          <w:p w:rsidR="00991507" w:rsidRPr="00403B50" w:rsidRDefault="00991507" w:rsidP="00991507">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201</w:t>
            </w:r>
            <w:r w:rsidR="00581970">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годы составит  </w:t>
            </w:r>
            <w:r>
              <w:rPr>
                <w:rFonts w:ascii="Times New Roman" w:eastAsiaTheme="minorEastAsia" w:hAnsi="Times New Roman" w:cs="Times New Roman"/>
                <w:sz w:val="24"/>
                <w:szCs w:val="24"/>
                <w:u w:val="single"/>
                <w:lang w:eastAsia="ru-RU"/>
              </w:rPr>
              <w:t>0,0</w:t>
            </w:r>
            <w:r w:rsidRPr="00403B50">
              <w:rPr>
                <w:rFonts w:ascii="Times New Roman" w:eastAsiaTheme="minorEastAsia" w:hAnsi="Times New Roman" w:cs="Times New Roman"/>
                <w:sz w:val="24"/>
                <w:szCs w:val="24"/>
                <w:lang w:eastAsia="ru-RU"/>
              </w:rPr>
              <w:t xml:space="preserve"> тыс. рублей,</w:t>
            </w:r>
          </w:p>
          <w:p w:rsidR="00991507" w:rsidRPr="00403B50" w:rsidRDefault="00991507" w:rsidP="00991507">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991507" w:rsidRPr="00403B50" w:rsidRDefault="00991507" w:rsidP="00991507">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Pr>
                <w:rFonts w:ascii="Times New Roman" w:eastAsiaTheme="minorEastAsia" w:hAnsi="Times New Roman" w:cs="Times New Roman"/>
                <w:sz w:val="24"/>
                <w:szCs w:val="24"/>
                <w:u w:val="single"/>
                <w:lang w:eastAsia="ru-RU"/>
              </w:rPr>
              <w:t>0,0</w:t>
            </w:r>
            <w:r w:rsidRPr="00403B50">
              <w:rPr>
                <w:rFonts w:ascii="Times New Roman" w:eastAsiaTheme="minorEastAsia" w:hAnsi="Times New Roman" w:cs="Times New Roman"/>
                <w:sz w:val="24"/>
                <w:szCs w:val="24"/>
                <w:lang w:eastAsia="ru-RU"/>
              </w:rPr>
              <w:t xml:space="preserve"> тыс. рублей;</w:t>
            </w:r>
          </w:p>
          <w:p w:rsidR="00991507" w:rsidRPr="00403B50" w:rsidRDefault="00991507" w:rsidP="00991507">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991507" w:rsidRDefault="00991507" w:rsidP="0099150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–0,0</w:t>
            </w:r>
            <w:r w:rsidRPr="00403B50">
              <w:rPr>
                <w:rFonts w:ascii="Times New Roman" w:eastAsiaTheme="minorEastAsia" w:hAnsi="Times New Roman" w:cs="Times New Roman"/>
                <w:sz w:val="24"/>
                <w:szCs w:val="24"/>
                <w:lang w:eastAsia="ru-RU"/>
              </w:rPr>
              <w:t xml:space="preserve">  тыс. рублей</w:t>
            </w:r>
          </w:p>
          <w:p w:rsidR="00991507" w:rsidRDefault="00991507" w:rsidP="009F6A70">
            <w:pPr>
              <w:spacing w:after="0" w:line="240" w:lineRule="auto"/>
              <w:jc w:val="both"/>
              <w:rPr>
                <w:rFonts w:ascii="Times New Roman" w:eastAsiaTheme="minorEastAsia" w:hAnsi="Times New Roman" w:cs="Times New Roman"/>
                <w:sz w:val="24"/>
                <w:szCs w:val="24"/>
                <w:lang w:eastAsia="ru-RU"/>
              </w:rPr>
            </w:pP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201</w:t>
            </w:r>
            <w:r w:rsidR="003F5361">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годы составит  </w:t>
            </w:r>
            <w:r w:rsidR="00962076">
              <w:rPr>
                <w:rFonts w:ascii="Times New Roman" w:eastAsiaTheme="minorEastAsia" w:hAnsi="Times New Roman" w:cs="Times New Roman"/>
                <w:sz w:val="24"/>
                <w:szCs w:val="24"/>
                <w:u w:val="single"/>
                <w:lang w:eastAsia="ru-RU"/>
              </w:rPr>
              <w:t>8854235</w:t>
            </w:r>
            <w:r w:rsidRPr="00403B50">
              <w:rPr>
                <w:rFonts w:ascii="Times New Roman" w:eastAsiaTheme="minorEastAsia" w:hAnsi="Times New Roman" w:cs="Times New Roman"/>
                <w:sz w:val="24"/>
                <w:szCs w:val="24"/>
                <w:lang w:eastAsia="ru-RU"/>
              </w:rPr>
              <w:t xml:space="preserve"> тыс. рублей,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962076">
              <w:rPr>
                <w:rFonts w:ascii="Times New Roman" w:eastAsiaTheme="minorEastAsia" w:hAnsi="Times New Roman" w:cs="Times New Roman"/>
                <w:sz w:val="24"/>
                <w:szCs w:val="24"/>
                <w:u w:val="single"/>
                <w:lang w:eastAsia="ru-RU"/>
              </w:rPr>
              <w:t>7974350</w:t>
            </w:r>
            <w:r w:rsidRPr="00403B50">
              <w:rPr>
                <w:rFonts w:ascii="Times New Roman" w:eastAsiaTheme="minorEastAsia" w:hAnsi="Times New Roman" w:cs="Times New Roman"/>
                <w:sz w:val="24"/>
                <w:szCs w:val="24"/>
                <w:lang w:eastAsia="ru-RU"/>
              </w:rPr>
              <w:t>тыс. рублей</w:t>
            </w:r>
            <w:r w:rsidR="00B20DBA">
              <w:rPr>
                <w:rFonts w:ascii="Times New Roman" w:eastAsiaTheme="minorEastAsia" w:hAnsi="Times New Roman" w:cs="Times New Roman"/>
                <w:sz w:val="24"/>
                <w:szCs w:val="24"/>
                <w:lang w:eastAsia="ru-RU"/>
              </w:rPr>
              <w:t xml:space="preserve"> </w:t>
            </w:r>
            <w:r w:rsidR="00B20DBA" w:rsidRPr="00B20DBA">
              <w:rPr>
                <w:rFonts w:ascii="Times New Roman" w:eastAsiaTheme="minorEastAsia" w:hAnsi="Times New Roman" w:cs="Times New Roman"/>
                <w:sz w:val="24"/>
                <w:szCs w:val="24"/>
                <w:u w:val="single"/>
                <w:lang w:eastAsia="ru-RU"/>
              </w:rPr>
              <w:t>16 коп</w:t>
            </w:r>
            <w:r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w:t>
            </w:r>
            <w:r w:rsidR="00962076" w:rsidRPr="00B20DBA">
              <w:rPr>
                <w:rFonts w:ascii="Times New Roman" w:eastAsiaTheme="minorEastAsia" w:hAnsi="Times New Roman" w:cs="Times New Roman"/>
                <w:sz w:val="24"/>
                <w:szCs w:val="24"/>
                <w:u w:val="single"/>
                <w:lang w:eastAsia="ru-RU"/>
              </w:rPr>
              <w:t>162741</w:t>
            </w:r>
            <w:r w:rsidRPr="00403B50">
              <w:rPr>
                <w:rFonts w:ascii="Times New Roman" w:eastAsiaTheme="minorEastAsia" w:hAnsi="Times New Roman" w:cs="Times New Roman"/>
                <w:sz w:val="24"/>
                <w:szCs w:val="24"/>
                <w:lang w:eastAsia="ru-RU"/>
              </w:rPr>
              <w:t xml:space="preserve"> тыс. рублей</w:t>
            </w:r>
            <w:r w:rsidR="00B20DBA">
              <w:rPr>
                <w:rFonts w:ascii="Times New Roman" w:eastAsiaTheme="minorEastAsia" w:hAnsi="Times New Roman" w:cs="Times New Roman"/>
                <w:sz w:val="24"/>
                <w:szCs w:val="24"/>
                <w:lang w:eastAsia="ru-RU"/>
              </w:rPr>
              <w:t xml:space="preserve"> </w:t>
            </w:r>
            <w:r w:rsidR="00B20DBA" w:rsidRPr="00B20DBA">
              <w:rPr>
                <w:rFonts w:ascii="Times New Roman" w:eastAsiaTheme="minorEastAsia" w:hAnsi="Times New Roman" w:cs="Times New Roman"/>
                <w:sz w:val="24"/>
                <w:szCs w:val="24"/>
                <w:u w:val="single"/>
                <w:lang w:eastAsia="ru-RU"/>
              </w:rPr>
              <w:t>84 коп</w:t>
            </w:r>
            <w:r w:rsidRPr="00403B50">
              <w:rPr>
                <w:rFonts w:ascii="Times New Roman" w:eastAsiaTheme="minorEastAsia" w:hAnsi="Times New Roman" w:cs="Times New Roman"/>
                <w:sz w:val="24"/>
                <w:szCs w:val="24"/>
                <w:lang w:eastAsia="ru-RU"/>
              </w:rPr>
              <w:t>;</w:t>
            </w:r>
          </w:p>
          <w:p w:rsidR="00B80F8A" w:rsidRDefault="003F5361" w:rsidP="00086C5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962076" w:rsidRPr="00B20DBA">
              <w:rPr>
                <w:rFonts w:ascii="Times New Roman" w:eastAsiaTheme="minorEastAsia" w:hAnsi="Times New Roman" w:cs="Times New Roman"/>
                <w:sz w:val="24"/>
                <w:szCs w:val="24"/>
                <w:u w:val="single"/>
                <w:lang w:eastAsia="ru-RU"/>
              </w:rPr>
              <w:t>717143</w:t>
            </w:r>
            <w:r w:rsidR="00B80F8A" w:rsidRPr="00403B50">
              <w:rPr>
                <w:rFonts w:ascii="Times New Roman" w:eastAsiaTheme="minorEastAsia" w:hAnsi="Times New Roman" w:cs="Times New Roman"/>
                <w:sz w:val="24"/>
                <w:szCs w:val="24"/>
                <w:lang w:eastAsia="ru-RU"/>
              </w:rPr>
              <w:t xml:space="preserve">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sidR="008E4864">
              <w:rPr>
                <w:rFonts w:ascii="Times New Roman" w:eastAsiaTheme="minorEastAsia" w:hAnsi="Times New Roman" w:cs="Times New Roman"/>
                <w:sz w:val="24"/>
                <w:szCs w:val="24"/>
                <w:lang w:eastAsia="ru-RU"/>
              </w:rPr>
              <w:t>20</w:t>
            </w:r>
            <w:r w:rsidRPr="00403B50">
              <w:rPr>
                <w:rFonts w:ascii="Times New Roman" w:eastAsiaTheme="minorEastAsia" w:hAnsi="Times New Roman" w:cs="Times New Roman"/>
                <w:sz w:val="24"/>
                <w:szCs w:val="24"/>
                <w:lang w:eastAsia="ru-RU"/>
              </w:rPr>
              <w:t xml:space="preserve">  годы составит </w:t>
            </w:r>
            <w:r w:rsidR="00581970">
              <w:rPr>
                <w:rFonts w:ascii="Times New Roman" w:eastAsiaTheme="minorEastAsia" w:hAnsi="Times New Roman" w:cs="Times New Roman"/>
                <w:sz w:val="24"/>
                <w:szCs w:val="24"/>
                <w:lang w:eastAsia="ru-RU"/>
              </w:rPr>
              <w:t>10187039,78</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581970">
              <w:rPr>
                <w:rFonts w:ascii="Times New Roman" w:eastAsiaTheme="minorEastAsia" w:hAnsi="Times New Roman" w:cs="Times New Roman"/>
                <w:sz w:val="24"/>
                <w:szCs w:val="24"/>
                <w:u w:val="single"/>
                <w:lang w:eastAsia="ru-RU"/>
              </w:rPr>
              <w:t>9284468,06</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краевого  бюджета –  </w:t>
            </w:r>
            <w:r w:rsidR="00581970">
              <w:rPr>
                <w:rFonts w:ascii="Times New Roman" w:eastAsiaTheme="minorEastAsia" w:hAnsi="Times New Roman" w:cs="Times New Roman"/>
                <w:sz w:val="24"/>
                <w:szCs w:val="24"/>
                <w:lang w:eastAsia="ru-RU"/>
              </w:rPr>
              <w:t>189478,94</w:t>
            </w:r>
            <w:r w:rsidRPr="00403B50">
              <w:rPr>
                <w:rFonts w:ascii="Times New Roman" w:eastAsiaTheme="minorEastAsia" w:hAnsi="Times New Roman" w:cs="Times New Roman"/>
                <w:sz w:val="24"/>
                <w:szCs w:val="24"/>
                <w:lang w:eastAsia="ru-RU"/>
              </w:rPr>
              <w:t xml:space="preserve">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581970">
              <w:rPr>
                <w:rFonts w:ascii="Times New Roman" w:eastAsiaTheme="minorEastAsia" w:hAnsi="Times New Roman" w:cs="Times New Roman"/>
                <w:sz w:val="24"/>
                <w:szCs w:val="24"/>
                <w:lang w:eastAsia="ru-RU"/>
              </w:rPr>
              <w:t>713092,78</w:t>
            </w:r>
            <w:r w:rsidRPr="00403B50">
              <w:rPr>
                <w:rFonts w:ascii="Times New Roman" w:eastAsiaTheme="minorEastAsia" w:hAnsi="Times New Roman" w:cs="Times New Roman"/>
                <w:sz w:val="24"/>
                <w:szCs w:val="24"/>
                <w:lang w:eastAsia="ru-RU"/>
              </w:rPr>
              <w:t xml:space="preserve">  тыс. рублей.</w:t>
            </w:r>
          </w:p>
          <w:p w:rsidR="00581970" w:rsidRDefault="00581970" w:rsidP="00E761C1">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w:t>
            </w:r>
            <w:r w:rsidR="008E4864">
              <w:rPr>
                <w:rFonts w:ascii="Times New Roman" w:eastAsiaTheme="minorEastAsia" w:hAnsi="Times New Roman" w:cs="Times New Roman"/>
                <w:sz w:val="24"/>
                <w:szCs w:val="24"/>
                <w:lang w:eastAsia="ru-RU"/>
              </w:rPr>
              <w:t>1</w:t>
            </w:r>
            <w:r w:rsidRPr="00403B50">
              <w:rPr>
                <w:rFonts w:ascii="Times New Roman" w:eastAsiaTheme="minorEastAsia" w:hAnsi="Times New Roman" w:cs="Times New Roman"/>
                <w:sz w:val="24"/>
                <w:szCs w:val="24"/>
                <w:lang w:eastAsia="ru-RU"/>
              </w:rPr>
              <w:t xml:space="preserve">  годы составит   </w:t>
            </w:r>
            <w:r w:rsidR="00BB4AD2">
              <w:rPr>
                <w:rFonts w:ascii="Times New Roman" w:eastAsiaTheme="minorEastAsia" w:hAnsi="Times New Roman" w:cs="Times New Roman"/>
                <w:sz w:val="24"/>
                <w:szCs w:val="24"/>
                <w:lang w:eastAsia="ru-RU"/>
              </w:rPr>
              <w:t xml:space="preserve">8595746,22 </w:t>
            </w:r>
            <w:r w:rsidRPr="00403B50">
              <w:rPr>
                <w:rFonts w:ascii="Times New Roman" w:eastAsiaTheme="minorEastAsia" w:hAnsi="Times New Roman" w:cs="Times New Roman"/>
                <w:sz w:val="24"/>
                <w:szCs w:val="24"/>
                <w:lang w:eastAsia="ru-RU"/>
              </w:rPr>
              <w:t>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BB4AD2">
              <w:rPr>
                <w:rFonts w:ascii="Times New Roman" w:eastAsiaTheme="minorEastAsia" w:hAnsi="Times New Roman" w:cs="Times New Roman"/>
                <w:sz w:val="24"/>
                <w:szCs w:val="24"/>
                <w:u w:val="single"/>
                <w:lang w:eastAsia="ru-RU"/>
              </w:rPr>
              <w:t>7834163,12</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краевого  бюджета –  </w:t>
            </w:r>
            <w:r w:rsidR="00BB4AD2">
              <w:rPr>
                <w:rFonts w:ascii="Times New Roman" w:eastAsiaTheme="minorEastAsia" w:hAnsi="Times New Roman" w:cs="Times New Roman"/>
                <w:sz w:val="24"/>
                <w:szCs w:val="24"/>
                <w:lang w:eastAsia="ru-RU"/>
              </w:rPr>
              <w:t>159880,</w:t>
            </w:r>
            <w:r w:rsidR="00347D23">
              <w:rPr>
                <w:rFonts w:ascii="Times New Roman" w:eastAsiaTheme="minorEastAsia" w:hAnsi="Times New Roman" w:cs="Times New Roman"/>
                <w:sz w:val="24"/>
                <w:szCs w:val="24"/>
                <w:lang w:eastAsia="ru-RU"/>
              </w:rPr>
              <w:t>88</w:t>
            </w:r>
            <w:r w:rsidRPr="00403B50">
              <w:rPr>
                <w:rFonts w:ascii="Times New Roman" w:eastAsiaTheme="minorEastAsia" w:hAnsi="Times New Roman" w:cs="Times New Roman"/>
                <w:sz w:val="24"/>
                <w:szCs w:val="24"/>
                <w:lang w:eastAsia="ru-RU"/>
              </w:rPr>
              <w:t xml:space="preserve">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347D23">
              <w:rPr>
                <w:rFonts w:ascii="Times New Roman" w:eastAsiaTheme="minorEastAsia" w:hAnsi="Times New Roman" w:cs="Times New Roman"/>
                <w:sz w:val="24"/>
                <w:szCs w:val="24"/>
                <w:lang w:eastAsia="ru-RU"/>
              </w:rPr>
              <w:t>601702,22</w:t>
            </w:r>
            <w:r w:rsidRPr="00403B50">
              <w:rPr>
                <w:rFonts w:ascii="Times New Roman" w:eastAsiaTheme="minorEastAsia" w:hAnsi="Times New Roman" w:cs="Times New Roman"/>
                <w:sz w:val="24"/>
                <w:szCs w:val="24"/>
                <w:lang w:eastAsia="ru-RU"/>
              </w:rPr>
              <w:t xml:space="preserve">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Общий объем финансирования муниципальной  программы на 20</w:t>
            </w:r>
            <w:r>
              <w:rPr>
                <w:rFonts w:ascii="Times New Roman" w:eastAsiaTheme="minorEastAsia" w:hAnsi="Times New Roman" w:cs="Times New Roman"/>
                <w:sz w:val="24"/>
                <w:szCs w:val="24"/>
                <w:lang w:eastAsia="ru-RU"/>
              </w:rPr>
              <w:t>2</w:t>
            </w:r>
            <w:r w:rsidR="008E4864">
              <w:rPr>
                <w:rFonts w:ascii="Times New Roman" w:eastAsiaTheme="minorEastAsia" w:hAnsi="Times New Roman" w:cs="Times New Roman"/>
                <w:sz w:val="24"/>
                <w:szCs w:val="24"/>
                <w:lang w:eastAsia="ru-RU"/>
              </w:rPr>
              <w:t>2</w:t>
            </w:r>
            <w:r w:rsidRPr="00403B50">
              <w:rPr>
                <w:rFonts w:ascii="Times New Roman" w:eastAsiaTheme="minorEastAsia" w:hAnsi="Times New Roman" w:cs="Times New Roman"/>
                <w:sz w:val="24"/>
                <w:szCs w:val="24"/>
                <w:lang w:eastAsia="ru-RU"/>
              </w:rPr>
              <w:t xml:space="preserve">  годы составит  </w:t>
            </w:r>
            <w:r w:rsidR="00AA6798">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AA6798">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AA6798">
              <w:rPr>
                <w:rFonts w:ascii="Times New Roman" w:eastAsiaTheme="minorEastAsia" w:hAnsi="Times New Roman" w:cs="Times New Roman"/>
                <w:sz w:val="24"/>
                <w:szCs w:val="24"/>
                <w:lang w:eastAsia="ru-RU"/>
              </w:rPr>
              <w:t>1050,00</w:t>
            </w:r>
            <w:r w:rsidRPr="00403B50">
              <w:rPr>
                <w:rFonts w:ascii="Times New Roman" w:eastAsiaTheme="minorEastAsia" w:hAnsi="Times New Roman" w:cs="Times New Roman"/>
                <w:sz w:val="24"/>
                <w:szCs w:val="24"/>
                <w:lang w:eastAsia="ru-RU"/>
              </w:rPr>
              <w:t xml:space="preserve">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w:t>
            </w:r>
            <w:r w:rsidR="008E4864">
              <w:rPr>
                <w:rFonts w:ascii="Times New Roman" w:eastAsiaTheme="minorEastAsia" w:hAnsi="Times New Roman" w:cs="Times New Roman"/>
                <w:sz w:val="24"/>
                <w:szCs w:val="24"/>
                <w:lang w:eastAsia="ru-RU"/>
              </w:rPr>
              <w:t>3</w:t>
            </w:r>
            <w:r w:rsidRPr="00403B50">
              <w:rPr>
                <w:rFonts w:ascii="Times New Roman" w:eastAsiaTheme="minorEastAsia" w:hAnsi="Times New Roman" w:cs="Times New Roman"/>
                <w:sz w:val="24"/>
                <w:szCs w:val="24"/>
                <w:lang w:eastAsia="ru-RU"/>
              </w:rPr>
              <w:t xml:space="preserve">  годы составит  </w:t>
            </w:r>
            <w:r w:rsidR="00AA6798">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AA6798">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AA6798">
              <w:rPr>
                <w:rFonts w:ascii="Times New Roman" w:eastAsiaTheme="minorEastAsia" w:hAnsi="Times New Roman" w:cs="Times New Roman"/>
                <w:sz w:val="24"/>
                <w:szCs w:val="24"/>
                <w:lang w:eastAsia="ru-RU"/>
              </w:rPr>
              <w:t>1050,00</w:t>
            </w:r>
            <w:r w:rsidRPr="00403B50">
              <w:rPr>
                <w:rFonts w:ascii="Times New Roman" w:eastAsiaTheme="minorEastAsia" w:hAnsi="Times New Roman" w:cs="Times New Roman"/>
                <w:sz w:val="24"/>
                <w:szCs w:val="24"/>
                <w:lang w:eastAsia="ru-RU"/>
              </w:rPr>
              <w:t xml:space="preserve">  тыс. рублей.</w:t>
            </w:r>
          </w:p>
          <w:p w:rsidR="00E761C1" w:rsidRDefault="00E761C1" w:rsidP="00086C5D">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w:t>
            </w:r>
            <w:r w:rsidR="008E4864">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годы составит  </w:t>
            </w:r>
            <w:r w:rsidR="00AA6798">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AA6798">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AA6798">
              <w:rPr>
                <w:rFonts w:ascii="Times New Roman" w:eastAsiaTheme="minorEastAsia" w:hAnsi="Times New Roman" w:cs="Times New Roman"/>
                <w:sz w:val="24"/>
                <w:szCs w:val="24"/>
                <w:lang w:eastAsia="ru-RU"/>
              </w:rPr>
              <w:t>1050,00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pStyle w:val="formattext"/>
              <w:shd w:val="clear" w:color="auto" w:fill="FFFFFF"/>
              <w:spacing w:before="0" w:beforeAutospacing="0" w:after="0" w:afterAutospacing="0" w:line="285" w:lineRule="atLeast"/>
              <w:textAlignment w:val="baseline"/>
              <w:rPr>
                <w:rFonts w:eastAsiaTheme="minorEastAsia"/>
              </w:rPr>
            </w:pPr>
          </w:p>
        </w:tc>
      </w:tr>
      <w:tr w:rsidR="00B80F8A" w:rsidRPr="00403B50" w:rsidTr="00D045B4">
        <w:trPr>
          <w:gridAfter w:val="2"/>
          <w:wAfter w:w="52" w:type="dxa"/>
          <w:trHeight w:val="343"/>
        </w:trPr>
        <w:tc>
          <w:tcPr>
            <w:tcW w:w="3086" w:type="dxa"/>
            <w:gridSpan w:val="4"/>
            <w:tcBorders>
              <w:top w:val="nil"/>
              <w:left w:val="single" w:sz="4" w:space="0" w:color="auto"/>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28" w:type="dxa"/>
            <w:gridSpan w:val="4"/>
            <w:tcBorders>
              <w:top w:val="nil"/>
              <w:left w:val="single" w:sz="4" w:space="0" w:color="auto"/>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Height w:val="5659"/>
        </w:trPr>
        <w:tc>
          <w:tcPr>
            <w:tcW w:w="3086" w:type="dxa"/>
            <w:gridSpan w:val="4"/>
            <w:tcBorders>
              <w:top w:val="single" w:sz="4" w:space="0" w:color="auto"/>
              <w:left w:val="single" w:sz="4" w:space="0" w:color="auto"/>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Ожидаемые результаты реализации программы</w:t>
            </w:r>
          </w:p>
        </w:tc>
        <w:tc>
          <w:tcPr>
            <w:tcW w:w="6528" w:type="dxa"/>
            <w:gridSpan w:val="4"/>
            <w:tcBorders>
              <w:top w:val="single" w:sz="4" w:space="0" w:color="auto"/>
              <w:left w:val="single" w:sz="4" w:space="0" w:color="auto"/>
              <w:bottom w:val="single" w:sz="4" w:space="0" w:color="auto"/>
              <w:right w:val="single" w:sz="4" w:space="0" w:color="auto"/>
            </w:tcBorders>
            <w:hideMark/>
          </w:tcPr>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В результате реализации муниципальной программы планируется улучшение условий проживания населения </w:t>
            </w:r>
            <w:r w:rsidR="00D045B4" w:rsidRPr="00403B50">
              <w:rPr>
                <w:rFonts w:ascii="Times New Roman" w:eastAsiaTheme="minorEastAsia" w:hAnsi="Times New Roman" w:cs="Times New Roman"/>
                <w:sz w:val="24"/>
                <w:szCs w:val="24"/>
                <w:lang w:eastAsia="ru-RU"/>
              </w:rPr>
              <w:t xml:space="preserve">пгт. </w:t>
            </w:r>
            <w:r w:rsidR="009F6A70">
              <w:rPr>
                <w:rFonts w:ascii="Times New Roman" w:eastAsiaTheme="minorEastAsia" w:hAnsi="Times New Roman" w:cs="Times New Roman"/>
                <w:sz w:val="24"/>
                <w:szCs w:val="24"/>
                <w:lang w:eastAsia="ru-RU"/>
              </w:rPr>
              <w:t>«</w:t>
            </w:r>
            <w:r w:rsidR="00D045B4" w:rsidRPr="00403B50">
              <w:rPr>
                <w:rFonts w:ascii="Times New Roman" w:eastAsiaTheme="minorEastAsia" w:hAnsi="Times New Roman" w:cs="Times New Roman"/>
                <w:sz w:val="24"/>
                <w:szCs w:val="24"/>
                <w:lang w:eastAsia="ru-RU"/>
              </w:rPr>
              <w:t>Новокручининское</w:t>
            </w:r>
            <w:r w:rsidR="009F6A70">
              <w:rPr>
                <w:rFonts w:ascii="Times New Roman" w:eastAsiaTheme="minorEastAsia" w:hAnsi="Times New Roman" w:cs="Times New Roman"/>
                <w:sz w:val="24"/>
                <w:szCs w:val="24"/>
                <w:lang w:eastAsia="ru-RU"/>
              </w:rPr>
              <w:t>»</w:t>
            </w:r>
            <w:r w:rsidR="00982E5C">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Читинского района Забайкальского края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Увеличение количества/площади благоустроенных дворовых территорий многоквартирных домов;</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Рост доли  благоустроенных дворовых территорий от общего количества площади дворовых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 Увеличение охвата  населения благоустроенными дворовыми территориями;</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Увеличение количества благоустроенных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 Увеличение площади благоустроенных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 Увеличение доли  площади благоустроенных общественных территорий к общей площади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 Увеличение площади благоустроенных общественных территорий, приходящейся на 1 жителя</w:t>
            </w:r>
            <w:proofErr w:type="gramStart"/>
            <w:r w:rsidRPr="00403B50">
              <w:rPr>
                <w:rFonts w:ascii="Times New Roman" w:eastAsiaTheme="minorEastAsia" w:hAnsi="Times New Roman" w:cs="Times New Roman"/>
                <w:sz w:val="24"/>
                <w:szCs w:val="24"/>
                <w:lang w:eastAsia="ru-RU"/>
              </w:rPr>
              <w:t xml:space="preserve"> .</w:t>
            </w:r>
            <w:proofErr w:type="gramEnd"/>
          </w:p>
        </w:tc>
      </w:tr>
    </w:tbl>
    <w:p w:rsidR="00B80F8A" w:rsidRPr="00403B50" w:rsidRDefault="00B80F8A" w:rsidP="00403B50">
      <w:pPr>
        <w:widowControl w:val="0"/>
        <w:autoSpaceDE w:val="0"/>
        <w:autoSpaceDN w:val="0"/>
        <w:adjustRightInd w:val="0"/>
        <w:spacing w:after="0"/>
        <w:jc w:val="both"/>
        <w:outlineLvl w:val="2"/>
        <w:rPr>
          <w:rFonts w:ascii="Times New Roman" w:eastAsia="Times New Roman" w:hAnsi="Times New Roman" w:cs="Times New Roman"/>
          <w:b/>
          <w:sz w:val="24"/>
          <w:szCs w:val="24"/>
          <w:lang w:eastAsia="ru-RU"/>
        </w:rPr>
      </w:pPr>
    </w:p>
    <w:p w:rsidR="00B80F8A" w:rsidRPr="00403B50" w:rsidRDefault="00B80F8A" w:rsidP="00403B50">
      <w:pPr>
        <w:widowControl w:val="0"/>
        <w:numPr>
          <w:ilvl w:val="0"/>
          <w:numId w:val="1"/>
        </w:numPr>
        <w:autoSpaceDE w:val="0"/>
        <w:autoSpaceDN w:val="0"/>
        <w:adjustRightInd w:val="0"/>
        <w:spacing w:after="0"/>
        <w:jc w:val="both"/>
        <w:outlineLvl w:val="2"/>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 xml:space="preserve">Характеристика текущего состояния сферы реализации </w:t>
      </w:r>
    </w:p>
    <w:p w:rsidR="00B80F8A" w:rsidRPr="00403B50" w:rsidRDefault="00B80F8A" w:rsidP="00403B50">
      <w:pPr>
        <w:widowControl w:val="0"/>
        <w:autoSpaceDE w:val="0"/>
        <w:autoSpaceDN w:val="0"/>
        <w:adjustRightInd w:val="0"/>
        <w:spacing w:after="0"/>
        <w:ind w:left="720"/>
        <w:jc w:val="both"/>
        <w:outlineLvl w:val="2"/>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муниципальной программы</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 xml:space="preserve">В муниципальном образовании насчитывается 22 многоквартирных дома общей площадью дворовых территорий  </w:t>
      </w:r>
      <w:r w:rsidR="009F6A70">
        <w:rPr>
          <w:rFonts w:ascii="Times New Roman" w:eastAsiaTheme="minorEastAsia" w:hAnsi="Times New Roman" w:cs="Times New Roman"/>
          <w:sz w:val="24"/>
          <w:szCs w:val="24"/>
          <w:lang w:eastAsia="ru-RU"/>
        </w:rPr>
        <w:t>65,1</w:t>
      </w:r>
      <w:r w:rsidRPr="009F6A70">
        <w:rPr>
          <w:rFonts w:ascii="Times New Roman" w:eastAsiaTheme="minorEastAsia" w:hAnsi="Times New Roman" w:cs="Times New Roman"/>
          <w:sz w:val="24"/>
          <w:szCs w:val="24"/>
          <w:lang w:eastAsia="ru-RU"/>
        </w:rPr>
        <w:t>тыс.кв.м.</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Pr="00403B50">
        <w:rPr>
          <w:rFonts w:ascii="Times New Roman" w:eastAsiaTheme="minorEastAsia" w:hAnsi="Times New Roman" w:cs="Times New Roman"/>
          <w:b/>
          <w:sz w:val="24"/>
          <w:szCs w:val="24"/>
          <w:lang w:eastAsia="ru-RU"/>
        </w:rPr>
        <w:t>0</w:t>
      </w:r>
      <w:r w:rsidRPr="00403B50">
        <w:rPr>
          <w:rFonts w:ascii="Times New Roman" w:eastAsiaTheme="minorEastAsia" w:hAnsi="Times New Roman" w:cs="Times New Roman"/>
          <w:sz w:val="24"/>
          <w:szCs w:val="24"/>
          <w:lang w:eastAsia="ru-RU"/>
        </w:rPr>
        <w:t xml:space="preserve"> многоквартирных домов, с площадью дворовых территорий </w:t>
      </w:r>
      <w:r w:rsidR="00DB3F61" w:rsidRPr="00403B50">
        <w:rPr>
          <w:rFonts w:ascii="Times New Roman" w:eastAsiaTheme="minorEastAsia" w:hAnsi="Times New Roman" w:cs="Times New Roman"/>
          <w:b/>
          <w:sz w:val="24"/>
          <w:szCs w:val="24"/>
          <w:lang w:eastAsia="ru-RU"/>
        </w:rPr>
        <w:t>0</w:t>
      </w:r>
      <w:r w:rsidRPr="00403B50">
        <w:rPr>
          <w:rFonts w:ascii="Times New Roman" w:eastAsiaTheme="minorEastAsia" w:hAnsi="Times New Roman" w:cs="Times New Roman"/>
          <w:sz w:val="24"/>
          <w:szCs w:val="24"/>
          <w:lang w:eastAsia="ru-RU"/>
        </w:rPr>
        <w:t>тыс.кв.м.</w:t>
      </w:r>
    </w:p>
    <w:p w:rsidR="00DB3F61" w:rsidRPr="00403B50" w:rsidRDefault="00DB3F61"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w:t>
      </w:r>
      <w:r w:rsidR="001C65E5">
        <w:rPr>
          <w:rFonts w:ascii="Times New Roman" w:eastAsiaTheme="minorEastAsia" w:hAnsi="Times New Roman" w:cs="Times New Roman"/>
          <w:sz w:val="24"/>
          <w:szCs w:val="24"/>
          <w:lang w:eastAsia="ru-RU"/>
        </w:rPr>
        <w:t>6</w:t>
      </w:r>
      <w:r w:rsidRPr="00403B50">
        <w:rPr>
          <w:rFonts w:ascii="Times New Roman" w:eastAsiaTheme="minorEastAsia" w:hAnsi="Times New Roman" w:cs="Times New Roman"/>
          <w:sz w:val="24"/>
          <w:szCs w:val="24"/>
          <w:lang w:eastAsia="ru-RU"/>
        </w:rPr>
        <w:t>%.</w:t>
      </w:r>
    </w:p>
    <w:p w:rsidR="00BA4F15" w:rsidRPr="00403B50" w:rsidRDefault="00DB3F61"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99% жилых домов введено в эксплуатацию в 80х годах прошлого столетия и внутриквартальные дороги и проезды,  расположенные в жилой застройке, не соответствуют технологическим эксплуатационным требованиям. </w:t>
      </w:r>
    </w:p>
    <w:p w:rsidR="00B80F8A" w:rsidRPr="00403B50" w:rsidRDefault="00B80F8A"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Большие нарекания вызывают благоустройство и санитарное содержание дворовых территорий </w:t>
      </w:r>
      <w:r w:rsidR="005E49C9" w:rsidRPr="00403B50">
        <w:rPr>
          <w:rFonts w:ascii="Times New Roman" w:eastAsiaTheme="minorEastAsia" w:hAnsi="Times New Roman" w:cs="Times New Roman"/>
          <w:sz w:val="24"/>
          <w:szCs w:val="24"/>
          <w:lang w:eastAsia="ru-RU"/>
        </w:rPr>
        <w:t>городско</w:t>
      </w:r>
      <w:r w:rsidR="00BA4F15" w:rsidRPr="00403B50">
        <w:rPr>
          <w:rFonts w:ascii="Times New Roman" w:eastAsiaTheme="minorEastAsia" w:hAnsi="Times New Roman" w:cs="Times New Roman"/>
          <w:sz w:val="24"/>
          <w:szCs w:val="24"/>
          <w:lang w:eastAsia="ru-RU"/>
        </w:rPr>
        <w:t>го поселения «Новокручининское». С</w:t>
      </w:r>
      <w:r w:rsidRPr="00403B50">
        <w:rPr>
          <w:rFonts w:ascii="Times New Roman" w:eastAsiaTheme="minorEastAsia" w:hAnsi="Times New Roman" w:cs="Times New Roman"/>
          <w:sz w:val="24"/>
          <w:szCs w:val="24"/>
          <w:lang w:eastAsia="ru-RU"/>
        </w:rPr>
        <w:t xml:space="preserve">ерьезную озабоченность вызывают состояние придомовых территорий многоквартирных жилых домов и заброшенные зоны в черте </w:t>
      </w:r>
      <w:r w:rsidR="00BA4F15" w:rsidRPr="00403B50">
        <w:rPr>
          <w:rFonts w:ascii="Times New Roman" w:eastAsiaTheme="minorEastAsia" w:hAnsi="Times New Roman" w:cs="Times New Roman"/>
          <w:sz w:val="24"/>
          <w:szCs w:val="24"/>
          <w:lang w:eastAsia="ru-RU"/>
        </w:rPr>
        <w:t>поселка</w:t>
      </w:r>
      <w:r w:rsidRPr="00403B50">
        <w:rPr>
          <w:rFonts w:ascii="Times New Roman" w:eastAsiaTheme="minorEastAsia" w:hAnsi="Times New Roman" w:cs="Times New Roman"/>
          <w:sz w:val="24"/>
          <w:szCs w:val="24"/>
          <w:lang w:eastAsia="ru-RU"/>
        </w:rPr>
        <w:t>.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BA4F15" w:rsidRPr="00403B50" w:rsidRDefault="00BA4F15" w:rsidP="009F6A70">
      <w:pPr>
        <w:widowControl w:val="0"/>
        <w:spacing w:line="298" w:lineRule="exact"/>
        <w:ind w:right="20" w:firstLine="720"/>
        <w:rPr>
          <w:rFonts w:ascii="Times New Roman" w:eastAsiaTheme="minorEastAsia" w:hAnsi="Times New Roman" w:cs="Times New Roman"/>
          <w:sz w:val="24"/>
          <w:szCs w:val="24"/>
          <w:lang w:eastAsia="ru-RU"/>
        </w:rPr>
      </w:pPr>
      <w:r w:rsidRPr="00403B50">
        <w:rPr>
          <w:rFonts w:ascii="Times New Roman" w:eastAsia="Calibri" w:hAnsi="Times New Roman" w:cs="Times New Roman"/>
          <w:spacing w:val="2"/>
          <w:sz w:val="24"/>
          <w:szCs w:val="24"/>
          <w:shd w:val="clear" w:color="auto" w:fill="FFFFFF"/>
          <w:lang w:eastAsia="ru-RU"/>
        </w:rPr>
        <w:t xml:space="preserve">Для </w:t>
      </w:r>
      <w:r w:rsidR="00B80F8A" w:rsidRPr="00403B50">
        <w:rPr>
          <w:rFonts w:ascii="Times New Roman" w:eastAsia="Calibri" w:hAnsi="Times New Roman" w:cs="Times New Roman"/>
          <w:spacing w:val="2"/>
          <w:sz w:val="24"/>
          <w:szCs w:val="24"/>
          <w:shd w:val="clear" w:color="auto" w:fill="FFFFFF"/>
          <w:lang w:eastAsia="ru-RU"/>
        </w:rPr>
        <w:t xml:space="preserve">приведения </w:t>
      </w:r>
      <w:r w:rsidRPr="00403B50">
        <w:rPr>
          <w:rFonts w:ascii="Times New Roman" w:eastAsia="Calibri" w:hAnsi="Times New Roman" w:cs="Times New Roman"/>
          <w:spacing w:val="2"/>
          <w:sz w:val="24"/>
          <w:szCs w:val="24"/>
          <w:shd w:val="clear" w:color="auto" w:fill="FFFFFF"/>
          <w:lang w:eastAsia="ru-RU"/>
        </w:rPr>
        <w:t xml:space="preserve">дворовых территорий и мест общего пользования в </w:t>
      </w:r>
      <w:r w:rsidR="00B80F8A" w:rsidRPr="00403B50">
        <w:rPr>
          <w:rFonts w:ascii="Times New Roman" w:eastAsia="Calibri" w:hAnsi="Times New Roman" w:cs="Times New Roman"/>
          <w:spacing w:val="2"/>
          <w:sz w:val="24"/>
          <w:szCs w:val="24"/>
          <w:shd w:val="clear" w:color="auto" w:fill="FFFFFF"/>
          <w:lang w:eastAsia="ru-RU"/>
        </w:rPr>
        <w:t xml:space="preserve"> соответствие с современными требованиями комфортности разработана муниципальная программа  «Формирование современной городской среды </w:t>
      </w:r>
      <w:r w:rsidR="005E49C9" w:rsidRPr="00403B50">
        <w:rPr>
          <w:rFonts w:ascii="Times New Roman" w:eastAsia="Calibri" w:hAnsi="Times New Roman" w:cs="Times New Roman"/>
          <w:spacing w:val="2"/>
          <w:sz w:val="24"/>
          <w:szCs w:val="24"/>
          <w:shd w:val="clear" w:color="auto" w:fill="FFFFFF"/>
          <w:lang w:eastAsia="ru-RU"/>
        </w:rPr>
        <w:t xml:space="preserve">городского поселения «Новокручининское» </w:t>
      </w:r>
      <w:r w:rsidR="00B80F8A" w:rsidRPr="00403B50">
        <w:rPr>
          <w:rFonts w:ascii="Times New Roman" w:eastAsia="Calibri" w:hAnsi="Times New Roman" w:cs="Times New Roman"/>
          <w:spacing w:val="2"/>
          <w:sz w:val="24"/>
          <w:szCs w:val="24"/>
          <w:shd w:val="clear" w:color="auto" w:fill="FFFFFF"/>
          <w:lang w:eastAsia="ru-RU"/>
        </w:rPr>
        <w:t xml:space="preserve">  на </w:t>
      </w:r>
      <w:r w:rsidR="00991507">
        <w:rPr>
          <w:rFonts w:ascii="Times New Roman" w:eastAsia="Calibri" w:hAnsi="Times New Roman" w:cs="Times New Roman"/>
          <w:spacing w:val="2"/>
          <w:sz w:val="24"/>
          <w:szCs w:val="24"/>
          <w:shd w:val="clear" w:color="auto" w:fill="FFFFFF"/>
          <w:lang w:eastAsia="ru-RU"/>
        </w:rPr>
        <w:t>2018-2024</w:t>
      </w:r>
      <w:r w:rsidR="00B80F8A" w:rsidRPr="00403B50">
        <w:rPr>
          <w:rFonts w:ascii="Times New Roman" w:eastAsia="Calibri" w:hAnsi="Times New Roman" w:cs="Times New Roman"/>
          <w:spacing w:val="2"/>
          <w:sz w:val="24"/>
          <w:szCs w:val="24"/>
          <w:shd w:val="clear" w:color="auto" w:fill="FFFFFF"/>
          <w:lang w:eastAsia="ru-RU"/>
        </w:rPr>
        <w:t xml:space="preserve"> годы (далее – Программа). </w:t>
      </w:r>
      <w:r w:rsidR="00B80F8A" w:rsidRPr="00403B50">
        <w:rPr>
          <w:rFonts w:ascii="Times New Roman" w:eastAsiaTheme="minorEastAsia" w:hAnsi="Times New Roman" w:cs="Times New Roman"/>
          <w:sz w:val="24"/>
          <w:szCs w:val="24"/>
          <w:lang w:eastAsia="ru-RU"/>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B80F8A" w:rsidRPr="00403B50" w:rsidRDefault="00B80F8A" w:rsidP="00403B50">
      <w:pPr>
        <w:spacing w:after="0"/>
        <w:jc w:val="both"/>
        <w:rPr>
          <w:rFonts w:ascii="Times New Roman" w:eastAsiaTheme="minorEastAsia" w:hAnsi="Times New Roman" w:cs="Times New Roman"/>
          <w:b/>
          <w:sz w:val="24"/>
          <w:szCs w:val="24"/>
          <w:lang w:eastAsia="ru-RU"/>
        </w:rPr>
      </w:pPr>
      <w:r w:rsidRPr="00403B50">
        <w:rPr>
          <w:rFonts w:ascii="Times New Roman" w:eastAsiaTheme="minorEastAsia" w:hAnsi="Times New Roman" w:cs="Times New Roman"/>
          <w:b/>
          <w:sz w:val="24"/>
          <w:szCs w:val="24"/>
          <w:lang w:eastAsia="ru-RU"/>
        </w:rPr>
        <w:t>Формирование и реализация мероприятий по благоустройству.</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На основании поступивших предложений заинтересованных лиц мероприятия Программы по благоустройству дворовых территорий многоквартирных домов   формируются с учетом минимального и дополнительного перечня работ.</w:t>
      </w:r>
    </w:p>
    <w:p w:rsidR="00B80F8A" w:rsidRPr="00403B50" w:rsidRDefault="00B80F8A" w:rsidP="00403B50">
      <w:pPr>
        <w:spacing w:after="0"/>
        <w:ind w:firstLine="709"/>
        <w:jc w:val="both"/>
        <w:rPr>
          <w:rFonts w:ascii="Times New Roman" w:eastAsiaTheme="minorEastAsia" w:hAnsi="Times New Roman" w:cs="Times New Roman"/>
          <w:b/>
          <w:i/>
          <w:sz w:val="24"/>
          <w:szCs w:val="24"/>
          <w:lang w:eastAsia="ru-RU"/>
        </w:rPr>
      </w:pPr>
      <w:r w:rsidRPr="00403B50">
        <w:rPr>
          <w:rFonts w:ascii="Times New Roman" w:eastAsiaTheme="minorEastAsia" w:hAnsi="Times New Roman" w:cs="Times New Roman"/>
          <w:b/>
          <w:i/>
          <w:sz w:val="24"/>
          <w:szCs w:val="24"/>
          <w:lang w:eastAsia="ru-RU"/>
        </w:rPr>
        <w:t>Минимальный перечень</w:t>
      </w:r>
      <w:r w:rsidR="004D377A">
        <w:rPr>
          <w:rFonts w:ascii="Times New Roman" w:eastAsiaTheme="minorEastAsia" w:hAnsi="Times New Roman" w:cs="Times New Roman"/>
          <w:b/>
          <w:i/>
          <w:sz w:val="24"/>
          <w:szCs w:val="24"/>
          <w:lang w:eastAsia="ru-RU"/>
        </w:rPr>
        <w:t xml:space="preserve"> работ</w:t>
      </w:r>
      <w:r w:rsidRPr="00403B50">
        <w:rPr>
          <w:rFonts w:ascii="Times New Roman" w:eastAsiaTheme="minorEastAsia" w:hAnsi="Times New Roman" w:cs="Times New Roman"/>
          <w:b/>
          <w:i/>
          <w:sz w:val="24"/>
          <w:szCs w:val="24"/>
          <w:lang w:eastAsia="ru-RU"/>
        </w:rPr>
        <w:t xml:space="preserve"> по благоустройству дворовых территорий включает следующие виды работ:</w:t>
      </w:r>
    </w:p>
    <w:p w:rsidR="00D87394" w:rsidRDefault="00D87394" w:rsidP="00403B50">
      <w:pPr>
        <w:spacing w:after="0"/>
        <w:ind w:firstLine="709"/>
        <w:jc w:val="both"/>
        <w:rPr>
          <w:rFonts w:ascii="Times New Roman" w:eastAsiaTheme="minorEastAsia" w:hAnsi="Times New Roman" w:cs="Times New Roman"/>
          <w:i/>
          <w:sz w:val="24"/>
          <w:szCs w:val="24"/>
          <w:lang w:eastAsia="ru-RU"/>
        </w:rPr>
      </w:pP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1) ремонт дворовых проездов;</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2) обеспечение освещения дворовых территорий многоквартирных домов; </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3) установка скамеек;</w:t>
      </w:r>
    </w:p>
    <w:p w:rsidR="009F6A70" w:rsidRDefault="00B80F8A" w:rsidP="009F6A7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lastRenderedPageBreak/>
        <w:t>4) установка урн.</w:t>
      </w:r>
    </w:p>
    <w:p w:rsidR="00D87394" w:rsidRPr="00D87394" w:rsidRDefault="00D87394" w:rsidP="00D87394">
      <w:pPr>
        <w:tabs>
          <w:tab w:val="left" w:pos="5940"/>
        </w:tabs>
        <w:ind w:firstLine="993"/>
        <w:jc w:val="both"/>
        <w:rPr>
          <w:rFonts w:ascii="Times New Roman" w:hAnsi="Times New Roman" w:cs="Times New Roman"/>
          <w:sz w:val="24"/>
          <w:szCs w:val="24"/>
        </w:rPr>
      </w:pPr>
      <w:r w:rsidRPr="00D87394">
        <w:rPr>
          <w:rFonts w:ascii="Times New Roman" w:hAnsi="Times New Roman" w:cs="Times New Roman"/>
          <w:sz w:val="24"/>
          <w:szCs w:val="24"/>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D87394">
        <w:rPr>
          <w:rFonts w:ascii="Times New Roman" w:hAnsi="Times New Roman" w:cs="Times New Roman"/>
          <w:sz w:val="24"/>
          <w:szCs w:val="24"/>
        </w:rPr>
        <w:t>софинансирования</w:t>
      </w:r>
      <w:proofErr w:type="spellEnd"/>
      <w:r w:rsidRPr="00D87394">
        <w:rPr>
          <w:rFonts w:ascii="Times New Roman" w:hAnsi="Times New Roman" w:cs="Times New Roman"/>
          <w:sz w:val="24"/>
          <w:szCs w:val="24"/>
        </w:rPr>
        <w:t xml:space="preserve"> работ по благоустройству дворовых территорий </w:t>
      </w:r>
      <w:proofErr w:type="spellStart"/>
      <w:r w:rsidRPr="00D87394">
        <w:rPr>
          <w:rFonts w:ascii="Times New Roman" w:hAnsi="Times New Roman" w:cs="Times New Roman"/>
          <w:sz w:val="24"/>
          <w:szCs w:val="24"/>
        </w:rPr>
        <w:t>софинансируются</w:t>
      </w:r>
      <w:proofErr w:type="spellEnd"/>
      <w:r w:rsidRPr="00D87394">
        <w:rPr>
          <w:rFonts w:ascii="Times New Roman" w:hAnsi="Times New Roman" w:cs="Times New Roman"/>
          <w:sz w:val="24"/>
          <w:szCs w:val="24"/>
        </w:rP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87394" w:rsidRPr="00403B50" w:rsidRDefault="00D87394" w:rsidP="009F6A70">
      <w:pPr>
        <w:spacing w:after="0"/>
        <w:ind w:firstLine="709"/>
        <w:jc w:val="both"/>
        <w:rPr>
          <w:rFonts w:ascii="Times New Roman" w:eastAsiaTheme="minorEastAsia" w:hAnsi="Times New Roman" w:cs="Times New Roman"/>
          <w:i/>
          <w:sz w:val="24"/>
          <w:szCs w:val="24"/>
          <w:lang w:eastAsia="ru-RU"/>
        </w:rPr>
      </w:pPr>
    </w:p>
    <w:p w:rsidR="00B80F8A" w:rsidRPr="00403B50" w:rsidRDefault="00B80F8A" w:rsidP="00403B50">
      <w:pPr>
        <w:spacing w:after="0"/>
        <w:jc w:val="both"/>
        <w:rPr>
          <w:rFonts w:ascii="Times New Roman" w:eastAsiaTheme="minorEastAsia" w:hAnsi="Times New Roman" w:cs="Times New Roman"/>
          <w:b/>
          <w:i/>
          <w:sz w:val="24"/>
          <w:szCs w:val="24"/>
          <w:lang w:eastAsia="ru-RU"/>
        </w:rPr>
      </w:pPr>
      <w:r w:rsidRPr="00403B50">
        <w:rPr>
          <w:rFonts w:ascii="Times New Roman" w:eastAsiaTheme="minorEastAsia" w:hAnsi="Times New Roman" w:cs="Times New Roman"/>
          <w:b/>
          <w:i/>
          <w:sz w:val="24"/>
          <w:szCs w:val="24"/>
          <w:lang w:eastAsia="ru-RU"/>
        </w:rPr>
        <w:t xml:space="preserve">           Дополнительный перечень по благоустройству дворовых территорий включает следующие виды работ:</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1)  оборудование детских игровых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2) оборудование спортивных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3)  оборудование автомобильных парковок;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4) озеленение территории;</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5) обустройство площадок для выгула домашних животных;</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6)  обустройство площадок для отдыха;</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7)  обустройство контейнерных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8) обустройство ограждений;</w:t>
      </w:r>
    </w:p>
    <w:p w:rsidR="00B80F8A" w:rsidRPr="00403B50" w:rsidRDefault="00B80F8A" w:rsidP="00403B50">
      <w:pPr>
        <w:spacing w:after="0"/>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            9) устройство открытого лотка для отвода дождевых и талых вод;</w:t>
      </w:r>
    </w:p>
    <w:p w:rsidR="00B80F8A" w:rsidRPr="00403B50" w:rsidRDefault="00B80F8A" w:rsidP="00403B50">
      <w:pPr>
        <w:spacing w:after="0"/>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           10) устройство искусственных дорожных неровностей с установкой соответствующих дорожных знаков;</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11) иные виды работ. </w:t>
      </w:r>
    </w:p>
    <w:p w:rsidR="00B80F8A" w:rsidRDefault="00B80F8A"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7394" w:rsidRPr="00D87394" w:rsidRDefault="00D87394" w:rsidP="00D87394">
      <w:pPr>
        <w:tabs>
          <w:tab w:val="left" w:pos="5940"/>
        </w:tabs>
        <w:ind w:firstLine="993"/>
        <w:jc w:val="both"/>
        <w:rPr>
          <w:rFonts w:ascii="Times New Roman" w:hAnsi="Times New Roman" w:cs="Times New Roman"/>
          <w:sz w:val="24"/>
          <w:szCs w:val="24"/>
        </w:rPr>
      </w:pPr>
      <w:r w:rsidRPr="00D87394">
        <w:rPr>
          <w:rFonts w:ascii="Times New Roman" w:hAnsi="Times New Roman" w:cs="Times New Roman"/>
          <w:sz w:val="24"/>
          <w:szCs w:val="24"/>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D87394">
        <w:rPr>
          <w:rFonts w:ascii="Times New Roman" w:hAnsi="Times New Roman" w:cs="Times New Roman"/>
          <w:sz w:val="24"/>
          <w:szCs w:val="24"/>
        </w:rPr>
        <w:t>софинансирования</w:t>
      </w:r>
      <w:proofErr w:type="spellEnd"/>
      <w:r w:rsidRPr="00D87394">
        <w:rPr>
          <w:rFonts w:ascii="Times New Roman" w:hAnsi="Times New Roman" w:cs="Times New Roman"/>
          <w:sz w:val="24"/>
          <w:szCs w:val="24"/>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D87394">
        <w:rPr>
          <w:rFonts w:ascii="Times New Roman" w:hAnsi="Times New Roman" w:cs="Times New Roman"/>
          <w:sz w:val="24"/>
          <w:szCs w:val="24"/>
        </w:rPr>
        <w:t>софинансируются</w:t>
      </w:r>
      <w:proofErr w:type="spellEnd"/>
      <w:r w:rsidRPr="00D87394">
        <w:rPr>
          <w:rFonts w:ascii="Times New Roman" w:hAnsi="Times New Roman" w:cs="Times New Roman"/>
          <w:sz w:val="24"/>
          <w:szCs w:val="24"/>
        </w:rPr>
        <w:t xml:space="preserve"> из федерального бюджета:</w:t>
      </w:r>
    </w:p>
    <w:p w:rsidR="00D87394" w:rsidRPr="00D87394" w:rsidRDefault="004E5858" w:rsidP="00D87394">
      <w:pPr>
        <w:tabs>
          <w:tab w:val="left" w:pos="5940"/>
        </w:tabs>
        <w:ind w:firstLine="993"/>
        <w:jc w:val="both"/>
        <w:rPr>
          <w:rFonts w:ascii="Times New Roman" w:hAnsi="Times New Roman" w:cs="Times New Roman"/>
          <w:sz w:val="24"/>
          <w:szCs w:val="24"/>
        </w:rPr>
      </w:pPr>
      <w:r>
        <w:rPr>
          <w:rFonts w:ascii="Times New Roman" w:hAnsi="Times New Roman" w:cs="Times New Roman"/>
          <w:sz w:val="24"/>
          <w:szCs w:val="24"/>
        </w:rPr>
        <w:t>П</w:t>
      </w:r>
      <w:r w:rsidR="00D87394" w:rsidRPr="00D87394">
        <w:rPr>
          <w:rFonts w:ascii="Times New Roman" w:hAnsi="Times New Roman" w:cs="Times New Roman"/>
          <w:sz w:val="24"/>
          <w:szCs w:val="24"/>
        </w:rPr>
        <w:t>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87394" w:rsidRPr="00D87394" w:rsidRDefault="004E5858" w:rsidP="00D87394">
      <w:pPr>
        <w:tabs>
          <w:tab w:val="left" w:pos="5940"/>
        </w:tabs>
        <w:ind w:firstLine="993"/>
        <w:jc w:val="both"/>
        <w:rPr>
          <w:rFonts w:ascii="Times New Roman" w:hAnsi="Times New Roman" w:cs="Times New Roman"/>
          <w:sz w:val="24"/>
          <w:szCs w:val="24"/>
        </w:rPr>
      </w:pPr>
      <w:r>
        <w:rPr>
          <w:rFonts w:ascii="Times New Roman" w:hAnsi="Times New Roman" w:cs="Times New Roman"/>
          <w:sz w:val="24"/>
          <w:szCs w:val="24"/>
        </w:rPr>
        <w:t>П</w:t>
      </w:r>
      <w:r w:rsidR="00D87394" w:rsidRPr="00D87394">
        <w:rPr>
          <w:rFonts w:ascii="Times New Roman" w:hAnsi="Times New Roman" w:cs="Times New Roman"/>
          <w:sz w:val="24"/>
          <w:szCs w:val="24"/>
        </w:rPr>
        <w:t xml:space="preserve">ри </w:t>
      </w:r>
      <w:proofErr w:type="spellStart"/>
      <w:r w:rsidR="00D87394" w:rsidRPr="00D87394">
        <w:rPr>
          <w:rFonts w:ascii="Times New Roman" w:hAnsi="Times New Roman" w:cs="Times New Roman"/>
          <w:sz w:val="24"/>
          <w:szCs w:val="24"/>
        </w:rPr>
        <w:t>софинансировании</w:t>
      </w:r>
      <w:proofErr w:type="spellEnd"/>
      <w:r w:rsidR="00D87394" w:rsidRPr="00D87394">
        <w:rPr>
          <w:rFonts w:ascii="Times New Roman" w:hAnsi="Times New Roman" w:cs="Times New Roman"/>
          <w:sz w:val="24"/>
          <w:szCs w:val="24"/>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87394" w:rsidRPr="00D87394" w:rsidRDefault="004E5858" w:rsidP="00D87394">
      <w:pPr>
        <w:tabs>
          <w:tab w:val="left" w:pos="5940"/>
        </w:tabs>
        <w:ind w:firstLine="993"/>
        <w:jc w:val="both"/>
        <w:rPr>
          <w:rFonts w:ascii="Times New Roman" w:hAnsi="Times New Roman" w:cs="Times New Roman"/>
          <w:bCs/>
          <w:sz w:val="24"/>
          <w:szCs w:val="24"/>
        </w:rPr>
      </w:pPr>
      <w:proofErr w:type="gramStart"/>
      <w:r>
        <w:rPr>
          <w:rFonts w:ascii="Times New Roman" w:hAnsi="Times New Roman" w:cs="Times New Roman"/>
          <w:bCs/>
          <w:sz w:val="24"/>
          <w:szCs w:val="24"/>
        </w:rPr>
        <w:t>П</w:t>
      </w:r>
      <w:r w:rsidR="00D87394" w:rsidRPr="00D87394">
        <w:rPr>
          <w:rFonts w:ascii="Times New Roman" w:hAnsi="Times New Roman" w:cs="Times New Roman"/>
          <w:bCs/>
          <w:sz w:val="24"/>
          <w:szCs w:val="24"/>
        </w:rPr>
        <w:t>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00D87394" w:rsidRPr="00D87394">
        <w:rPr>
          <w:rFonts w:ascii="Times New Roman" w:hAnsi="Times New Roman" w:cs="Times New Roman"/>
          <w:bCs/>
          <w:sz w:val="24"/>
          <w:szCs w:val="24"/>
        </w:rPr>
        <w:t xml:space="preserve"> указанных </w:t>
      </w:r>
      <w:r w:rsidR="00D87394" w:rsidRPr="00D87394">
        <w:rPr>
          <w:rFonts w:ascii="Times New Roman" w:hAnsi="Times New Roman" w:cs="Times New Roman"/>
          <w:bCs/>
          <w:sz w:val="24"/>
          <w:szCs w:val="24"/>
        </w:rPr>
        <w:lastRenderedPageBreak/>
        <w:t>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87394" w:rsidRPr="00D87394" w:rsidRDefault="004E5858" w:rsidP="00D87394">
      <w:pPr>
        <w:tabs>
          <w:tab w:val="left" w:pos="5940"/>
        </w:tabs>
        <w:ind w:firstLine="993"/>
        <w:jc w:val="both"/>
        <w:rPr>
          <w:rFonts w:ascii="Times New Roman" w:hAnsi="Times New Roman" w:cs="Times New Roman"/>
          <w:bCs/>
          <w:sz w:val="24"/>
          <w:szCs w:val="24"/>
        </w:rPr>
      </w:pPr>
      <w:r>
        <w:rPr>
          <w:rFonts w:ascii="Times New Roman" w:hAnsi="Times New Roman" w:cs="Times New Roman"/>
          <w:bCs/>
          <w:sz w:val="24"/>
          <w:szCs w:val="24"/>
        </w:rPr>
        <w:t>П</w:t>
      </w:r>
      <w:r w:rsidR="00D87394" w:rsidRPr="00D87394">
        <w:rPr>
          <w:rFonts w:ascii="Times New Roman" w:hAnsi="Times New Roman" w:cs="Times New Roman"/>
          <w:bCs/>
          <w:sz w:val="24"/>
          <w:szCs w:val="24"/>
        </w:rPr>
        <w:t>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D87394" w:rsidRPr="00D87394" w:rsidRDefault="004E5858" w:rsidP="00D87394">
      <w:pPr>
        <w:tabs>
          <w:tab w:val="left" w:pos="5940"/>
        </w:tabs>
        <w:ind w:firstLine="993"/>
        <w:jc w:val="both"/>
        <w:rPr>
          <w:rFonts w:ascii="Times New Roman" w:hAnsi="Times New Roman" w:cs="Times New Roman"/>
          <w:bCs/>
          <w:sz w:val="24"/>
          <w:szCs w:val="24"/>
        </w:rPr>
      </w:pPr>
      <w:r>
        <w:rPr>
          <w:rFonts w:ascii="Times New Roman" w:hAnsi="Times New Roman" w:cs="Times New Roman"/>
          <w:bCs/>
          <w:sz w:val="24"/>
          <w:szCs w:val="24"/>
        </w:rPr>
        <w:t>М</w:t>
      </w:r>
      <w:r w:rsidR="00D87394" w:rsidRPr="00D87394">
        <w:rPr>
          <w:rFonts w:ascii="Times New Roman" w:hAnsi="Times New Roman" w:cs="Times New Roman"/>
          <w:bCs/>
          <w:sz w:val="24"/>
          <w:szCs w:val="24"/>
        </w:rPr>
        <w:t xml:space="preserve">ероприятия по проведению работ по образованию земельных участков, на которых расположены многоквартирные дома, </w:t>
      </w:r>
      <w:proofErr w:type="gramStart"/>
      <w:r w:rsidR="00D87394" w:rsidRPr="00D87394">
        <w:rPr>
          <w:rFonts w:ascii="Times New Roman" w:hAnsi="Times New Roman" w:cs="Times New Roman"/>
          <w:bCs/>
          <w:sz w:val="24"/>
          <w:szCs w:val="24"/>
        </w:rPr>
        <w:t>работы</w:t>
      </w:r>
      <w:proofErr w:type="gramEnd"/>
      <w:r w:rsidR="00D87394" w:rsidRPr="00D87394">
        <w:rPr>
          <w:rFonts w:ascii="Times New Roman" w:hAnsi="Times New Roman" w:cs="Times New Roman"/>
          <w:bCs/>
          <w:sz w:val="24"/>
          <w:szCs w:val="24"/>
        </w:rPr>
        <w:t xml:space="preserve"> по благоустройству дворовых территорий которых </w:t>
      </w:r>
      <w:proofErr w:type="spellStart"/>
      <w:r w:rsidR="00D87394" w:rsidRPr="00D87394">
        <w:rPr>
          <w:rFonts w:ascii="Times New Roman" w:hAnsi="Times New Roman" w:cs="Times New Roman"/>
          <w:bCs/>
          <w:sz w:val="24"/>
          <w:szCs w:val="24"/>
        </w:rPr>
        <w:t>софинансируются</w:t>
      </w:r>
      <w:proofErr w:type="spellEnd"/>
      <w:r w:rsidR="00D87394" w:rsidRPr="00D87394">
        <w:rPr>
          <w:rFonts w:ascii="Times New Roman" w:hAnsi="Times New Roman" w:cs="Times New Roman"/>
          <w:bCs/>
          <w:sz w:val="24"/>
          <w:szCs w:val="24"/>
        </w:rPr>
        <w:t xml:space="preserve"> из бюджета субъекта Российской Федерации;</w:t>
      </w:r>
    </w:p>
    <w:p w:rsidR="00D87394" w:rsidRPr="00D87394" w:rsidRDefault="004E5858" w:rsidP="00D87394">
      <w:pPr>
        <w:tabs>
          <w:tab w:val="left" w:pos="5940"/>
        </w:tabs>
        <w:ind w:firstLine="993"/>
        <w:jc w:val="both"/>
        <w:rPr>
          <w:rFonts w:ascii="Times New Roman" w:hAnsi="Times New Roman" w:cs="Times New Roman"/>
          <w:sz w:val="24"/>
          <w:szCs w:val="24"/>
        </w:rPr>
      </w:pPr>
      <w:proofErr w:type="gramStart"/>
      <w:r>
        <w:rPr>
          <w:rFonts w:ascii="Times New Roman" w:hAnsi="Times New Roman" w:cs="Times New Roman"/>
          <w:bCs/>
          <w:sz w:val="24"/>
          <w:szCs w:val="24"/>
        </w:rPr>
        <w:t>У</w:t>
      </w:r>
      <w:r w:rsidR="00D87394" w:rsidRPr="00D87394">
        <w:rPr>
          <w:rFonts w:ascii="Times New Roman" w:hAnsi="Times New Roman" w:cs="Times New Roman"/>
          <w:bCs/>
          <w:sz w:val="24"/>
          <w:szCs w:val="24"/>
        </w:rPr>
        <w:t xml:space="preserve">словие о предельной дате заключения соглашений по результатам закупки товаров, работ и услуг для обеспечения </w:t>
      </w:r>
      <w:r w:rsidR="00D87394" w:rsidRPr="00D87394">
        <w:rPr>
          <w:rFonts w:ascii="Times New Roman" w:hAnsi="Times New Roman" w:cs="Times New Roman"/>
          <w:sz w:val="24"/>
          <w:szCs w:val="24"/>
        </w:rPr>
        <w:t>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w:t>
      </w:r>
      <w:proofErr w:type="gramEnd"/>
      <w:r w:rsidR="00D87394" w:rsidRPr="00D87394">
        <w:rPr>
          <w:rFonts w:ascii="Times New Roman" w:hAnsi="Times New Roman" w:cs="Times New Roman"/>
          <w:sz w:val="24"/>
          <w:szCs w:val="24"/>
        </w:rPr>
        <w:t xml:space="preserve">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F4F4B" w:rsidRPr="00403B50" w:rsidRDefault="001F4F4B"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80F8A" w:rsidRPr="00403B50" w:rsidRDefault="00B80F8A"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80F8A" w:rsidRPr="00403B50" w:rsidRDefault="00BA4F15" w:rsidP="00403B50">
      <w:pPr>
        <w:spacing w:after="0"/>
        <w:jc w:val="both"/>
        <w:rPr>
          <w:rFonts w:ascii="Times New Roman" w:eastAsiaTheme="minorEastAsia" w:hAnsi="Times New Roman" w:cs="Times New Roman"/>
          <w:b/>
          <w:sz w:val="24"/>
          <w:szCs w:val="24"/>
          <w:lang w:eastAsia="ru-RU"/>
        </w:rPr>
      </w:pPr>
      <w:r w:rsidRPr="00403B50">
        <w:rPr>
          <w:rFonts w:ascii="Times New Roman" w:eastAsiaTheme="minorEastAsia" w:hAnsi="Times New Roman" w:cs="Times New Roman"/>
          <w:b/>
          <w:sz w:val="24"/>
          <w:szCs w:val="24"/>
          <w:lang w:eastAsia="ru-RU"/>
        </w:rPr>
        <w:t xml:space="preserve">Ориентировочные (примерные) </w:t>
      </w:r>
      <w:r w:rsidR="00B80F8A" w:rsidRPr="00403B50">
        <w:rPr>
          <w:rFonts w:ascii="Times New Roman" w:eastAsiaTheme="minorEastAsia" w:hAnsi="Times New Roman" w:cs="Times New Roman"/>
          <w:b/>
          <w:sz w:val="24"/>
          <w:szCs w:val="24"/>
          <w:lang w:eastAsia="ru-RU"/>
        </w:rPr>
        <w:t>единичные расценки</w:t>
      </w:r>
      <w:r w:rsidR="008617D4" w:rsidRPr="00403B50">
        <w:rPr>
          <w:rFonts w:ascii="Times New Roman" w:eastAsiaTheme="minorEastAsia" w:hAnsi="Times New Roman" w:cs="Times New Roman"/>
          <w:b/>
          <w:sz w:val="24"/>
          <w:szCs w:val="24"/>
          <w:lang w:eastAsia="ru-RU"/>
        </w:rPr>
        <w:t xml:space="preserve"> на элементы благоустройства и стоимость </w:t>
      </w:r>
      <w:r w:rsidR="00B80F8A" w:rsidRPr="00403B50">
        <w:rPr>
          <w:rFonts w:ascii="Times New Roman" w:eastAsiaTheme="minorEastAsia" w:hAnsi="Times New Roman" w:cs="Times New Roman"/>
          <w:b/>
          <w:sz w:val="24"/>
          <w:szCs w:val="24"/>
          <w:lang w:eastAsia="ru-RU"/>
        </w:rPr>
        <w:t>работ по благоустройству дворовых территорий, входящих в минимальный и дополнительный перечни таких работ</w:t>
      </w:r>
      <w:r w:rsidR="008617D4" w:rsidRPr="00403B50">
        <w:rPr>
          <w:rFonts w:ascii="Times New Roman" w:eastAsiaTheme="minorEastAsia" w:hAnsi="Times New Roman" w:cs="Times New Roman"/>
          <w:b/>
          <w:sz w:val="24"/>
          <w:szCs w:val="24"/>
          <w:lang w:eastAsia="ru-RU"/>
        </w:rPr>
        <w:t>:</w:t>
      </w:r>
    </w:p>
    <w:tbl>
      <w:tblPr>
        <w:tblStyle w:val="a8"/>
        <w:tblW w:w="0" w:type="auto"/>
        <w:tblLayout w:type="fixed"/>
        <w:tblLook w:val="04A0" w:firstRow="1" w:lastRow="0" w:firstColumn="1" w:lastColumn="0" w:noHBand="0" w:noVBand="1"/>
      </w:tblPr>
      <w:tblGrid>
        <w:gridCol w:w="534"/>
        <w:gridCol w:w="4392"/>
        <w:gridCol w:w="2464"/>
        <w:gridCol w:w="2464"/>
      </w:tblGrid>
      <w:tr w:rsidR="00BA4F15" w:rsidRPr="00403B50" w:rsidTr="00833522">
        <w:tc>
          <w:tcPr>
            <w:tcW w:w="53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w:t>
            </w:r>
            <w:proofErr w:type="spellStart"/>
            <w:r w:rsidRPr="00403B50">
              <w:rPr>
                <w:rFonts w:ascii="Times New Roman" w:eastAsiaTheme="minorEastAsia" w:hAnsi="Times New Roman" w:cs="Times New Roman"/>
                <w:sz w:val="24"/>
                <w:szCs w:val="24"/>
                <w:lang w:eastAsia="ru-RU"/>
              </w:rPr>
              <w:t>пп</w:t>
            </w:r>
            <w:proofErr w:type="spellEnd"/>
          </w:p>
        </w:tc>
        <w:tc>
          <w:tcPr>
            <w:tcW w:w="4392"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Вид работ</w:t>
            </w:r>
          </w:p>
        </w:tc>
        <w:tc>
          <w:tcPr>
            <w:tcW w:w="246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Единица измерения</w:t>
            </w:r>
          </w:p>
        </w:tc>
        <w:tc>
          <w:tcPr>
            <w:tcW w:w="246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Единичная расценка, руб.</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p>
        </w:tc>
        <w:tc>
          <w:tcPr>
            <w:tcW w:w="4392"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Ремонт асфальтового покрытия</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proofErr w:type="spellStart"/>
            <w:r w:rsidRPr="00403B50">
              <w:rPr>
                <w:rFonts w:ascii="Times New Roman" w:eastAsiaTheme="minorEastAsia" w:hAnsi="Times New Roman" w:cs="Times New Roman"/>
                <w:sz w:val="24"/>
                <w:szCs w:val="24"/>
                <w:lang w:eastAsia="ru-RU"/>
              </w:rPr>
              <w:t>кв.м</w:t>
            </w:r>
            <w:proofErr w:type="spellEnd"/>
            <w:r w:rsidRPr="00403B50">
              <w:rPr>
                <w:rFonts w:ascii="Times New Roman" w:eastAsiaTheme="minorEastAsia" w:hAnsi="Times New Roman" w:cs="Times New Roman"/>
                <w:sz w:val="24"/>
                <w:szCs w:val="24"/>
                <w:lang w:eastAsia="ru-RU"/>
              </w:rPr>
              <w:t>.</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w:t>
            </w:r>
          </w:p>
        </w:tc>
        <w:tc>
          <w:tcPr>
            <w:tcW w:w="4392"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Поднятие горловины колодца (без стоимости люка)</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шт.</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скамейки</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4504,00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Установка скамейки</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654,00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урны для мусора</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3100,00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Установка урны</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314,00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светильника</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8</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наружного освещения (по опорам)</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1 </w:t>
            </w:r>
            <w:proofErr w:type="spellStart"/>
            <w:r w:rsidRPr="00403B50">
              <w:rPr>
                <w:rFonts w:ascii="Times New Roman" w:eastAsiaTheme="minorEastAsia" w:hAnsi="Times New Roman" w:cs="Times New Roman"/>
                <w:sz w:val="24"/>
                <w:szCs w:val="24"/>
                <w:lang w:eastAsia="ru-RU"/>
              </w:rPr>
              <w:t>п.</w:t>
            </w:r>
            <w:proofErr w:type="gramStart"/>
            <w:r w:rsidRPr="00403B50">
              <w:rPr>
                <w:rFonts w:ascii="Times New Roman" w:eastAsiaTheme="minorEastAsia" w:hAnsi="Times New Roman" w:cs="Times New Roman"/>
                <w:sz w:val="24"/>
                <w:szCs w:val="24"/>
                <w:lang w:eastAsia="ru-RU"/>
              </w:rPr>
              <w:t>м</w:t>
            </w:r>
            <w:proofErr w:type="spellEnd"/>
            <w:proofErr w:type="gramEnd"/>
            <w:r w:rsidRPr="00403B50">
              <w:rPr>
                <w:rFonts w:ascii="Times New Roman" w:eastAsiaTheme="minorEastAsia" w:hAnsi="Times New Roman" w:cs="Times New Roman"/>
                <w:sz w:val="24"/>
                <w:szCs w:val="24"/>
                <w:lang w:eastAsia="ru-RU"/>
              </w:rPr>
              <w:t>.</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534,00</w:t>
            </w:r>
          </w:p>
        </w:tc>
      </w:tr>
      <w:tr w:rsidR="00833522" w:rsidRPr="00403B50" w:rsidTr="00833522">
        <w:tc>
          <w:tcPr>
            <w:tcW w:w="53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9</w:t>
            </w:r>
          </w:p>
        </w:tc>
        <w:tc>
          <w:tcPr>
            <w:tcW w:w="4392" w:type="dxa"/>
          </w:tcPr>
          <w:p w:rsidR="00833522" w:rsidRPr="00403B50" w:rsidRDefault="00833522" w:rsidP="00403B50">
            <w:pPr>
              <w:jc w:val="both"/>
              <w:rPr>
                <w:rFonts w:ascii="Times New Roman" w:eastAsiaTheme="minorEastAsia" w:hAnsi="Times New Roman" w:cs="Times New Roman"/>
                <w:sz w:val="24"/>
                <w:szCs w:val="24"/>
                <w:highlight w:val="yellow"/>
                <w:lang w:eastAsia="ru-RU"/>
              </w:rPr>
            </w:pPr>
            <w:r w:rsidRPr="00403B50">
              <w:rPr>
                <w:rFonts w:ascii="Times New Roman" w:eastAsiaTheme="minorEastAsia" w:hAnsi="Times New Roman" w:cs="Times New Roman"/>
                <w:sz w:val="24"/>
                <w:szCs w:val="24"/>
                <w:lang w:eastAsia="ru-RU"/>
              </w:rPr>
              <w:t xml:space="preserve">Стоимость </w:t>
            </w:r>
            <w:r w:rsidR="00C97B67" w:rsidRPr="00403B50">
              <w:rPr>
                <w:rFonts w:ascii="Times New Roman" w:eastAsiaTheme="minorEastAsia" w:hAnsi="Times New Roman" w:cs="Times New Roman"/>
                <w:sz w:val="24"/>
                <w:szCs w:val="24"/>
                <w:lang w:eastAsia="ru-RU"/>
              </w:rPr>
              <w:t>стойки железобетонной</w:t>
            </w:r>
          </w:p>
        </w:tc>
        <w:tc>
          <w:tcPr>
            <w:tcW w:w="246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833522"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11625</w:t>
            </w:r>
          </w:p>
        </w:tc>
      </w:tr>
      <w:tr w:rsidR="00833522" w:rsidRPr="00403B50" w:rsidTr="00833522">
        <w:tc>
          <w:tcPr>
            <w:tcW w:w="53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10</w:t>
            </w:r>
          </w:p>
        </w:tc>
        <w:tc>
          <w:tcPr>
            <w:tcW w:w="4392"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работ по установке опор</w:t>
            </w:r>
            <w:r w:rsidR="00C97B67" w:rsidRPr="00403B50">
              <w:rPr>
                <w:rFonts w:ascii="Times New Roman" w:eastAsiaTheme="minorEastAsia" w:hAnsi="Times New Roman" w:cs="Times New Roman"/>
                <w:sz w:val="24"/>
                <w:szCs w:val="24"/>
                <w:lang w:eastAsia="ru-RU"/>
              </w:rPr>
              <w:t xml:space="preserve"> стойки железобетонной</w:t>
            </w:r>
          </w:p>
        </w:tc>
        <w:tc>
          <w:tcPr>
            <w:tcW w:w="246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833522"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10330</w:t>
            </w:r>
          </w:p>
        </w:tc>
      </w:tr>
      <w:tr w:rsidR="00324EF5" w:rsidRPr="00403B50" w:rsidTr="00324EF5">
        <w:tc>
          <w:tcPr>
            <w:tcW w:w="534"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r w:rsidR="00C97B67" w:rsidRPr="00403B50">
              <w:rPr>
                <w:rFonts w:ascii="Times New Roman" w:eastAsiaTheme="minorEastAsia" w:hAnsi="Times New Roman" w:cs="Times New Roman"/>
                <w:sz w:val="24"/>
                <w:szCs w:val="24"/>
                <w:lang w:eastAsia="ru-RU"/>
              </w:rPr>
              <w:t>1</w:t>
            </w:r>
          </w:p>
        </w:tc>
        <w:tc>
          <w:tcPr>
            <w:tcW w:w="4392"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кабеля</w:t>
            </w:r>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м</w:t>
            </w:r>
            <w:proofErr w:type="gramStart"/>
            <w:r w:rsidRPr="00403B50">
              <w:rPr>
                <w:rFonts w:ascii="Times New Roman" w:eastAsiaTheme="minorEastAsia" w:hAnsi="Times New Roman" w:cs="Times New Roman"/>
                <w:sz w:val="24"/>
                <w:szCs w:val="24"/>
                <w:lang w:eastAsia="ru-RU"/>
              </w:rPr>
              <w:t>.</w:t>
            </w:r>
            <w:r w:rsidR="00324EF5" w:rsidRPr="00403B50">
              <w:rPr>
                <w:rFonts w:ascii="Times New Roman" w:eastAsiaTheme="minorEastAsia" w:hAnsi="Times New Roman" w:cs="Times New Roman"/>
                <w:sz w:val="24"/>
                <w:szCs w:val="24"/>
                <w:lang w:eastAsia="ru-RU"/>
              </w:rPr>
              <w:t>.</w:t>
            </w:r>
            <w:proofErr w:type="gramEnd"/>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32,00</w:t>
            </w:r>
          </w:p>
        </w:tc>
      </w:tr>
      <w:tr w:rsidR="00324EF5" w:rsidRPr="00403B50" w:rsidTr="00324EF5">
        <w:tc>
          <w:tcPr>
            <w:tcW w:w="534"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1</w:t>
            </w:r>
            <w:r w:rsidR="00C97B67" w:rsidRPr="00403B50">
              <w:rPr>
                <w:rFonts w:ascii="Times New Roman" w:eastAsiaTheme="minorEastAsia" w:hAnsi="Times New Roman" w:cs="Times New Roman"/>
                <w:sz w:val="24"/>
                <w:szCs w:val="24"/>
                <w:lang w:eastAsia="ru-RU"/>
              </w:rPr>
              <w:t>2</w:t>
            </w:r>
          </w:p>
        </w:tc>
        <w:tc>
          <w:tcPr>
            <w:tcW w:w="4392" w:type="dxa"/>
          </w:tcPr>
          <w:p w:rsidR="00324EF5" w:rsidRPr="00403B50" w:rsidRDefault="002C7E5A"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Устройство асфальтового покрытия</w:t>
            </w:r>
          </w:p>
        </w:tc>
        <w:tc>
          <w:tcPr>
            <w:tcW w:w="2464" w:type="dxa"/>
          </w:tcPr>
          <w:p w:rsidR="00324EF5" w:rsidRPr="00403B50" w:rsidRDefault="002C7E5A" w:rsidP="00403B50">
            <w:pPr>
              <w:jc w:val="both"/>
              <w:rPr>
                <w:rFonts w:ascii="Times New Roman" w:eastAsiaTheme="minorEastAsia" w:hAnsi="Times New Roman" w:cs="Times New Roman"/>
                <w:sz w:val="24"/>
                <w:szCs w:val="24"/>
                <w:lang w:eastAsia="ru-RU"/>
              </w:rPr>
            </w:pPr>
            <w:proofErr w:type="spellStart"/>
            <w:r w:rsidRPr="00403B50">
              <w:rPr>
                <w:rFonts w:ascii="Times New Roman" w:eastAsiaTheme="minorEastAsia" w:hAnsi="Times New Roman" w:cs="Times New Roman"/>
                <w:sz w:val="24"/>
                <w:szCs w:val="24"/>
                <w:lang w:eastAsia="ru-RU"/>
              </w:rPr>
              <w:t>кв.м</w:t>
            </w:r>
            <w:proofErr w:type="spellEnd"/>
            <w:r w:rsidRPr="00403B50">
              <w:rPr>
                <w:rFonts w:ascii="Times New Roman" w:eastAsiaTheme="minorEastAsia" w:hAnsi="Times New Roman" w:cs="Times New Roman"/>
                <w:sz w:val="24"/>
                <w:szCs w:val="24"/>
                <w:lang w:eastAsia="ru-RU"/>
              </w:rPr>
              <w:t>.</w:t>
            </w:r>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1500</w:t>
            </w:r>
          </w:p>
        </w:tc>
      </w:tr>
    </w:tbl>
    <w:p w:rsidR="00BA4F15" w:rsidRPr="00403B50" w:rsidRDefault="00BA4F15" w:rsidP="00403B50">
      <w:pPr>
        <w:spacing w:after="0"/>
        <w:jc w:val="both"/>
        <w:rPr>
          <w:rFonts w:ascii="Times New Roman" w:eastAsiaTheme="minorEastAsia" w:hAnsi="Times New Roman" w:cs="Times New Roman"/>
          <w:sz w:val="24"/>
          <w:szCs w:val="24"/>
          <w:lang w:eastAsia="ru-RU"/>
        </w:rPr>
      </w:pP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При выполнении видов работ, включенных в дополнительный перечень, обязательно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Трудовое участие заинтересованных лиц реализуется в следующих формах: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представление строительных материалов, техники;</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обеспечение благоприятных условий для работы подрядных организаций, выполняющих работы.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D1689" w:rsidRPr="00403B50" w:rsidRDefault="00B80F8A" w:rsidP="00403B50">
      <w:pPr>
        <w:ind w:firstLine="708"/>
        <w:jc w:val="both"/>
        <w:rPr>
          <w:rFonts w:ascii="Times New Roman" w:hAnsi="Times New Roman" w:cs="Times New Roman"/>
          <w:sz w:val="24"/>
          <w:szCs w:val="24"/>
        </w:rPr>
      </w:pPr>
      <w:proofErr w:type="gramStart"/>
      <w:r w:rsidRPr="00403B50">
        <w:rPr>
          <w:rFonts w:ascii="Times New Roman" w:eastAsiaTheme="minorEastAsia" w:hAnsi="Times New Roman" w:cs="Times New Roman"/>
          <w:sz w:val="24"/>
          <w:szCs w:val="24"/>
          <w:lang w:eastAsia="ru-RU"/>
        </w:rPr>
        <w:t xml:space="preserve">Порядок разработки, обсуждения и утверждения с заинтересованными лицами дизайн-проекта благоустройства дворовой территории, включённой в программу, предусматривающего текстовое и визуальное описание предполагаемого проекта,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w:t>
      </w:r>
      <w:r w:rsidR="005D1689" w:rsidRPr="00403B50">
        <w:rPr>
          <w:rFonts w:ascii="Times New Roman" w:hAnsi="Times New Roman" w:cs="Times New Roman"/>
          <w:sz w:val="24"/>
          <w:szCs w:val="24"/>
        </w:rPr>
        <w:t>Предложения граждан по включению дворовых территорий в Программу, подготовленные в рамках минимального перечня работ, могут включать все или несколько видов</w:t>
      </w:r>
      <w:proofErr w:type="gramEnd"/>
      <w:r w:rsidR="005D1689" w:rsidRPr="00403B50">
        <w:rPr>
          <w:rFonts w:ascii="Times New Roman" w:hAnsi="Times New Roman" w:cs="Times New Roman"/>
          <w:sz w:val="24"/>
          <w:szCs w:val="24"/>
        </w:rPr>
        <w:t xml:space="preserve"> работ, предусмотренных минимальным перечнем работы.</w:t>
      </w:r>
    </w:p>
    <w:p w:rsidR="005D1689" w:rsidRDefault="005D1689" w:rsidP="00403B50">
      <w:pPr>
        <w:spacing w:after="0" w:line="240" w:lineRule="auto"/>
        <w:jc w:val="both"/>
        <w:rPr>
          <w:rFonts w:ascii="Times New Roman" w:hAnsi="Times New Roman" w:cs="Times New Roman"/>
          <w:b/>
          <w:sz w:val="24"/>
          <w:szCs w:val="24"/>
          <w:u w:val="single"/>
        </w:rPr>
      </w:pPr>
      <w:r w:rsidRPr="00403B50">
        <w:rPr>
          <w:rFonts w:ascii="Times New Roman" w:hAnsi="Times New Roman" w:cs="Times New Roman"/>
          <w:sz w:val="24"/>
          <w:szCs w:val="24"/>
        </w:rPr>
        <w:t xml:space="preserve">Адресный перечень </w:t>
      </w:r>
      <w:r w:rsidR="001F4F4B">
        <w:rPr>
          <w:rFonts w:ascii="Times New Roman" w:hAnsi="Times New Roman" w:cs="Times New Roman"/>
          <w:b/>
          <w:sz w:val="24"/>
          <w:szCs w:val="24"/>
          <w:u w:val="single"/>
        </w:rPr>
        <w:t>дворовых территорий</w:t>
      </w:r>
      <w:r w:rsidRPr="00403B50">
        <w:rPr>
          <w:rFonts w:ascii="Times New Roman" w:hAnsi="Times New Roman" w:cs="Times New Roman"/>
          <w:b/>
          <w:sz w:val="24"/>
          <w:szCs w:val="24"/>
          <w:u w:val="single"/>
        </w:rPr>
        <w:t>:</w:t>
      </w:r>
    </w:p>
    <w:p w:rsidR="004D377A" w:rsidRDefault="004D377A" w:rsidP="00403B50">
      <w:pPr>
        <w:spacing w:after="0" w:line="240" w:lineRule="auto"/>
        <w:jc w:val="both"/>
        <w:rPr>
          <w:rFonts w:ascii="Times New Roman" w:hAnsi="Times New Roman" w:cs="Times New Roman"/>
          <w:b/>
          <w:sz w:val="24"/>
          <w:szCs w:val="24"/>
          <w:u w:val="single"/>
        </w:rPr>
      </w:pPr>
    </w:p>
    <w:tbl>
      <w:tblPr>
        <w:tblStyle w:val="a8"/>
        <w:tblW w:w="0" w:type="auto"/>
        <w:tblLook w:val="04A0" w:firstRow="1" w:lastRow="0" w:firstColumn="1" w:lastColumn="0" w:noHBand="0" w:noVBand="1"/>
      </w:tblPr>
      <w:tblGrid>
        <w:gridCol w:w="438"/>
        <w:gridCol w:w="2290"/>
        <w:gridCol w:w="4714"/>
        <w:gridCol w:w="2131"/>
      </w:tblGrid>
      <w:tr w:rsidR="004D377A" w:rsidRPr="00562B2C" w:rsidTr="00A95DB6">
        <w:tc>
          <w:tcPr>
            <w:tcW w:w="438"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1</w:t>
            </w:r>
          </w:p>
        </w:tc>
        <w:tc>
          <w:tcPr>
            <w:tcW w:w="2290" w:type="dxa"/>
          </w:tcPr>
          <w:p w:rsidR="004D377A" w:rsidRPr="00562B2C" w:rsidRDefault="004D377A"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w:t>
            </w:r>
          </w:p>
        </w:tc>
        <w:tc>
          <w:tcPr>
            <w:tcW w:w="2131" w:type="dxa"/>
          </w:tcPr>
          <w:p w:rsidR="004D377A" w:rsidRPr="00562B2C" w:rsidRDefault="004D377A" w:rsidP="00991507">
            <w:pPr>
              <w:jc w:val="center"/>
              <w:rPr>
                <w:rFonts w:ascii="Times New Roman" w:hAnsi="Times New Roman" w:cs="Times New Roman"/>
                <w:sz w:val="23"/>
                <w:szCs w:val="23"/>
              </w:rPr>
            </w:pPr>
            <w:r w:rsidRPr="00562B2C">
              <w:rPr>
                <w:rFonts w:ascii="Times New Roman" w:hAnsi="Times New Roman" w:cs="Times New Roman"/>
                <w:sz w:val="23"/>
                <w:szCs w:val="23"/>
              </w:rPr>
              <w:t>201</w:t>
            </w:r>
            <w:r w:rsidR="00991507">
              <w:rPr>
                <w:rFonts w:ascii="Times New Roman" w:hAnsi="Times New Roman" w:cs="Times New Roman"/>
                <w:sz w:val="23"/>
                <w:szCs w:val="23"/>
              </w:rPr>
              <w:t>8</w:t>
            </w:r>
          </w:p>
        </w:tc>
      </w:tr>
      <w:tr w:rsidR="00991507" w:rsidRPr="00562B2C" w:rsidTr="00A95DB6">
        <w:tc>
          <w:tcPr>
            <w:tcW w:w="438" w:type="dxa"/>
          </w:tcPr>
          <w:p w:rsidR="00991507"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2</w:t>
            </w:r>
          </w:p>
        </w:tc>
        <w:tc>
          <w:tcPr>
            <w:tcW w:w="2290" w:type="dxa"/>
          </w:tcPr>
          <w:p w:rsidR="00991507" w:rsidRPr="00562B2C" w:rsidRDefault="00991507"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991507"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w:t>
            </w:r>
          </w:p>
        </w:tc>
        <w:tc>
          <w:tcPr>
            <w:tcW w:w="2131" w:type="dxa"/>
          </w:tcPr>
          <w:p w:rsidR="00991507"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2019</w:t>
            </w:r>
          </w:p>
        </w:tc>
      </w:tr>
      <w:tr w:rsidR="004D377A" w:rsidRPr="00562B2C" w:rsidTr="00A95DB6">
        <w:tc>
          <w:tcPr>
            <w:tcW w:w="438" w:type="dxa"/>
          </w:tcPr>
          <w:p w:rsidR="004D377A"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3</w:t>
            </w:r>
          </w:p>
        </w:tc>
        <w:tc>
          <w:tcPr>
            <w:tcW w:w="2290" w:type="dxa"/>
          </w:tcPr>
          <w:p w:rsidR="004D377A" w:rsidRPr="00562B2C" w:rsidRDefault="004D377A"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4D377A" w:rsidRPr="00562B2C" w:rsidRDefault="00A95DB6" w:rsidP="004D377A">
            <w:pPr>
              <w:jc w:val="center"/>
              <w:rPr>
                <w:rFonts w:ascii="Times New Roman" w:hAnsi="Times New Roman" w:cs="Times New Roman"/>
                <w:sz w:val="23"/>
                <w:szCs w:val="23"/>
              </w:rPr>
            </w:pPr>
            <w:r>
              <w:rPr>
                <w:rFonts w:ascii="Times New Roman" w:hAnsi="Times New Roman" w:cs="Times New Roman"/>
                <w:sz w:val="23"/>
                <w:szCs w:val="23"/>
              </w:rPr>
              <w:t>-</w:t>
            </w:r>
          </w:p>
        </w:tc>
        <w:tc>
          <w:tcPr>
            <w:tcW w:w="213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2020</w:t>
            </w:r>
          </w:p>
        </w:tc>
      </w:tr>
      <w:tr w:rsidR="004D377A" w:rsidRPr="00562B2C" w:rsidTr="00A95DB6">
        <w:tc>
          <w:tcPr>
            <w:tcW w:w="438" w:type="dxa"/>
          </w:tcPr>
          <w:p w:rsidR="004D377A"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4</w:t>
            </w:r>
          </w:p>
        </w:tc>
        <w:tc>
          <w:tcPr>
            <w:tcW w:w="2290" w:type="dxa"/>
          </w:tcPr>
          <w:p w:rsidR="004D377A" w:rsidRPr="00562B2C" w:rsidRDefault="004D377A"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4D377A" w:rsidRPr="00562B2C" w:rsidRDefault="00A95DB6"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Фабричная, Российская, Заводская (Асфальтирование, ТБО, детские площадки)</w:t>
            </w:r>
          </w:p>
        </w:tc>
        <w:tc>
          <w:tcPr>
            <w:tcW w:w="213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2021</w:t>
            </w:r>
          </w:p>
        </w:tc>
      </w:tr>
      <w:tr w:rsidR="00A95DB6" w:rsidRPr="00562B2C" w:rsidTr="00A95DB6">
        <w:tc>
          <w:tcPr>
            <w:tcW w:w="438" w:type="dxa"/>
          </w:tcPr>
          <w:p w:rsidR="00A95DB6" w:rsidRPr="00562B2C" w:rsidRDefault="00A95DB6" w:rsidP="004D377A">
            <w:pPr>
              <w:jc w:val="center"/>
              <w:rPr>
                <w:rFonts w:ascii="Times New Roman" w:hAnsi="Times New Roman" w:cs="Times New Roman"/>
                <w:sz w:val="23"/>
                <w:szCs w:val="23"/>
              </w:rPr>
            </w:pPr>
            <w:r>
              <w:rPr>
                <w:rFonts w:ascii="Times New Roman" w:hAnsi="Times New Roman" w:cs="Times New Roman"/>
                <w:sz w:val="23"/>
                <w:szCs w:val="23"/>
              </w:rPr>
              <w:t>5</w:t>
            </w:r>
          </w:p>
        </w:tc>
        <w:tc>
          <w:tcPr>
            <w:tcW w:w="2290" w:type="dxa"/>
          </w:tcPr>
          <w:p w:rsidR="00A95DB6" w:rsidRPr="00562B2C" w:rsidRDefault="00A95DB6"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A95DB6" w:rsidRPr="00562B2C" w:rsidRDefault="00A95DB6" w:rsidP="00A4352C">
            <w:pPr>
              <w:jc w:val="center"/>
              <w:rPr>
                <w:rFonts w:ascii="Times New Roman" w:hAnsi="Times New Roman" w:cs="Times New Roman"/>
                <w:sz w:val="23"/>
                <w:szCs w:val="23"/>
              </w:rPr>
            </w:pPr>
            <w:r w:rsidRPr="00562B2C">
              <w:rPr>
                <w:rFonts w:ascii="Times New Roman" w:hAnsi="Times New Roman" w:cs="Times New Roman"/>
                <w:sz w:val="23"/>
                <w:szCs w:val="23"/>
              </w:rPr>
              <w:t>Улицы  Энтузиастов</w:t>
            </w:r>
            <w:proofErr w:type="gramStart"/>
            <w:r w:rsidRPr="00562B2C">
              <w:rPr>
                <w:rFonts w:ascii="Times New Roman" w:hAnsi="Times New Roman" w:cs="Times New Roman"/>
                <w:sz w:val="23"/>
                <w:szCs w:val="23"/>
              </w:rPr>
              <w:t xml:space="preserve"> ,</w:t>
            </w:r>
            <w:proofErr w:type="gramEnd"/>
            <w:r w:rsidRPr="00562B2C">
              <w:rPr>
                <w:rFonts w:ascii="Times New Roman" w:hAnsi="Times New Roman" w:cs="Times New Roman"/>
                <w:sz w:val="23"/>
                <w:szCs w:val="23"/>
              </w:rPr>
              <w:t xml:space="preserve"> линейная (Освещение)</w:t>
            </w:r>
          </w:p>
        </w:tc>
        <w:tc>
          <w:tcPr>
            <w:tcW w:w="2131" w:type="dxa"/>
          </w:tcPr>
          <w:p w:rsidR="00A95DB6" w:rsidRPr="00562B2C" w:rsidRDefault="00A95DB6" w:rsidP="004D377A">
            <w:pPr>
              <w:jc w:val="center"/>
              <w:rPr>
                <w:rFonts w:ascii="Times New Roman" w:hAnsi="Times New Roman" w:cs="Times New Roman"/>
                <w:sz w:val="23"/>
                <w:szCs w:val="23"/>
              </w:rPr>
            </w:pPr>
            <w:r w:rsidRPr="00562B2C">
              <w:rPr>
                <w:rFonts w:ascii="Times New Roman" w:hAnsi="Times New Roman" w:cs="Times New Roman"/>
                <w:sz w:val="23"/>
                <w:szCs w:val="23"/>
              </w:rPr>
              <w:t>2022</w:t>
            </w:r>
          </w:p>
        </w:tc>
      </w:tr>
      <w:tr w:rsidR="00A95DB6" w:rsidRPr="00562B2C" w:rsidTr="00A95DB6">
        <w:tc>
          <w:tcPr>
            <w:tcW w:w="438" w:type="dxa"/>
          </w:tcPr>
          <w:p w:rsidR="00A95DB6" w:rsidRPr="00562B2C" w:rsidRDefault="00A95DB6" w:rsidP="004D377A">
            <w:pPr>
              <w:jc w:val="center"/>
              <w:rPr>
                <w:rFonts w:ascii="Times New Roman" w:hAnsi="Times New Roman" w:cs="Times New Roman"/>
                <w:sz w:val="23"/>
                <w:szCs w:val="23"/>
              </w:rPr>
            </w:pPr>
            <w:r>
              <w:rPr>
                <w:rFonts w:ascii="Times New Roman" w:hAnsi="Times New Roman" w:cs="Times New Roman"/>
                <w:sz w:val="23"/>
                <w:szCs w:val="23"/>
              </w:rPr>
              <w:t>6</w:t>
            </w:r>
          </w:p>
        </w:tc>
        <w:tc>
          <w:tcPr>
            <w:tcW w:w="2290" w:type="dxa"/>
          </w:tcPr>
          <w:p w:rsidR="00A95DB6" w:rsidRPr="00562B2C" w:rsidRDefault="00A95DB6"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A95DB6" w:rsidRPr="00562B2C" w:rsidRDefault="00A95DB6" w:rsidP="004D377A">
            <w:pPr>
              <w:jc w:val="center"/>
              <w:rPr>
                <w:rFonts w:ascii="Times New Roman" w:hAnsi="Times New Roman" w:cs="Times New Roman"/>
                <w:sz w:val="23"/>
                <w:szCs w:val="23"/>
              </w:rPr>
            </w:pPr>
            <w:r w:rsidRPr="00562B2C">
              <w:rPr>
                <w:rFonts w:ascii="Times New Roman" w:hAnsi="Times New Roman" w:cs="Times New Roman"/>
                <w:sz w:val="23"/>
                <w:szCs w:val="23"/>
              </w:rPr>
              <w:t xml:space="preserve">Улицы Фабричная, 2-я Фабричная, </w:t>
            </w:r>
            <w:proofErr w:type="spellStart"/>
            <w:r w:rsidRPr="00562B2C">
              <w:rPr>
                <w:rFonts w:ascii="Times New Roman" w:hAnsi="Times New Roman" w:cs="Times New Roman"/>
                <w:sz w:val="23"/>
                <w:szCs w:val="23"/>
              </w:rPr>
              <w:t>Федореев</w:t>
            </w:r>
            <w:proofErr w:type="gramStart"/>
            <w:r w:rsidRPr="00562B2C">
              <w:rPr>
                <w:rFonts w:ascii="Times New Roman" w:hAnsi="Times New Roman" w:cs="Times New Roman"/>
                <w:sz w:val="23"/>
                <w:szCs w:val="23"/>
              </w:rPr>
              <w:t>а</w:t>
            </w:r>
            <w:proofErr w:type="spellEnd"/>
            <w:r w:rsidRPr="00562B2C">
              <w:rPr>
                <w:rFonts w:ascii="Times New Roman" w:hAnsi="Times New Roman" w:cs="Times New Roman"/>
                <w:sz w:val="23"/>
                <w:szCs w:val="23"/>
              </w:rPr>
              <w:t>(</w:t>
            </w:r>
            <w:proofErr w:type="gramEnd"/>
            <w:r w:rsidRPr="00562B2C">
              <w:rPr>
                <w:rFonts w:ascii="Times New Roman" w:hAnsi="Times New Roman" w:cs="Times New Roman"/>
                <w:sz w:val="23"/>
                <w:szCs w:val="23"/>
              </w:rPr>
              <w:t>Освещение)</w:t>
            </w:r>
          </w:p>
        </w:tc>
        <w:tc>
          <w:tcPr>
            <w:tcW w:w="2131" w:type="dxa"/>
          </w:tcPr>
          <w:p w:rsidR="00A95DB6" w:rsidRPr="00562B2C" w:rsidRDefault="00A95DB6" w:rsidP="004D377A">
            <w:pPr>
              <w:jc w:val="center"/>
              <w:rPr>
                <w:rFonts w:ascii="Times New Roman" w:hAnsi="Times New Roman" w:cs="Times New Roman"/>
                <w:sz w:val="23"/>
                <w:szCs w:val="23"/>
              </w:rPr>
            </w:pPr>
            <w:r w:rsidRPr="00562B2C">
              <w:rPr>
                <w:rFonts w:ascii="Times New Roman" w:hAnsi="Times New Roman" w:cs="Times New Roman"/>
                <w:sz w:val="23"/>
                <w:szCs w:val="23"/>
              </w:rPr>
              <w:t>2023</w:t>
            </w:r>
          </w:p>
        </w:tc>
      </w:tr>
      <w:tr w:rsidR="00A95DB6" w:rsidRPr="00562B2C" w:rsidTr="00A95DB6">
        <w:tc>
          <w:tcPr>
            <w:tcW w:w="438" w:type="dxa"/>
          </w:tcPr>
          <w:p w:rsidR="00A95DB6" w:rsidRPr="00562B2C" w:rsidRDefault="00A95DB6" w:rsidP="004D377A">
            <w:pPr>
              <w:jc w:val="center"/>
              <w:rPr>
                <w:rFonts w:ascii="Times New Roman" w:hAnsi="Times New Roman" w:cs="Times New Roman"/>
                <w:sz w:val="23"/>
                <w:szCs w:val="23"/>
              </w:rPr>
            </w:pPr>
            <w:r>
              <w:rPr>
                <w:rFonts w:ascii="Times New Roman" w:hAnsi="Times New Roman" w:cs="Times New Roman"/>
                <w:sz w:val="23"/>
                <w:szCs w:val="23"/>
              </w:rPr>
              <w:t>7</w:t>
            </w:r>
          </w:p>
        </w:tc>
        <w:tc>
          <w:tcPr>
            <w:tcW w:w="2290" w:type="dxa"/>
          </w:tcPr>
          <w:p w:rsidR="00A95DB6" w:rsidRPr="00562B2C" w:rsidRDefault="00A95DB6"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A95DB6" w:rsidRPr="00562B2C" w:rsidRDefault="00A95DB6"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Заводская, Строительная (Освещение, асфальтирование)</w:t>
            </w:r>
          </w:p>
        </w:tc>
        <w:tc>
          <w:tcPr>
            <w:tcW w:w="2131" w:type="dxa"/>
          </w:tcPr>
          <w:p w:rsidR="00A95DB6" w:rsidRPr="00562B2C" w:rsidRDefault="00A95DB6" w:rsidP="004D377A">
            <w:pPr>
              <w:jc w:val="center"/>
              <w:rPr>
                <w:rFonts w:ascii="Times New Roman" w:hAnsi="Times New Roman" w:cs="Times New Roman"/>
                <w:sz w:val="23"/>
                <w:szCs w:val="23"/>
              </w:rPr>
            </w:pPr>
            <w:r w:rsidRPr="00562B2C">
              <w:rPr>
                <w:rFonts w:ascii="Times New Roman" w:hAnsi="Times New Roman" w:cs="Times New Roman"/>
                <w:sz w:val="23"/>
                <w:szCs w:val="23"/>
              </w:rPr>
              <w:t>2024</w:t>
            </w:r>
          </w:p>
        </w:tc>
      </w:tr>
    </w:tbl>
    <w:p w:rsidR="002D43AF" w:rsidRPr="00403B50" w:rsidRDefault="002D43AF" w:rsidP="004D377A">
      <w:pPr>
        <w:pStyle w:val="a9"/>
        <w:spacing w:after="0" w:line="240" w:lineRule="auto"/>
        <w:jc w:val="both"/>
        <w:rPr>
          <w:rFonts w:ascii="Times New Roman" w:hAnsi="Times New Roman"/>
          <w:sz w:val="24"/>
          <w:szCs w:val="24"/>
        </w:rPr>
      </w:pPr>
    </w:p>
    <w:p w:rsidR="005D1689" w:rsidRPr="00403B50" w:rsidRDefault="005D1689" w:rsidP="00403B50">
      <w:pPr>
        <w:pStyle w:val="a9"/>
        <w:spacing w:after="0" w:line="240" w:lineRule="auto"/>
        <w:jc w:val="both"/>
        <w:rPr>
          <w:rFonts w:ascii="Times New Roman" w:hAnsi="Times New Roman"/>
          <w:sz w:val="24"/>
          <w:szCs w:val="24"/>
        </w:rPr>
      </w:pPr>
    </w:p>
    <w:p w:rsidR="002D43AF" w:rsidRDefault="002D43AF" w:rsidP="00403B50">
      <w:pPr>
        <w:spacing w:after="0" w:line="240" w:lineRule="auto"/>
        <w:jc w:val="both"/>
        <w:rPr>
          <w:rFonts w:ascii="Times New Roman" w:hAnsi="Times New Roman" w:cs="Times New Roman"/>
          <w:b/>
          <w:sz w:val="24"/>
          <w:szCs w:val="24"/>
          <w:u w:val="single"/>
        </w:rPr>
      </w:pPr>
      <w:r w:rsidRPr="00403B50">
        <w:rPr>
          <w:rFonts w:ascii="Times New Roman" w:hAnsi="Times New Roman" w:cs="Times New Roman"/>
          <w:sz w:val="24"/>
          <w:szCs w:val="24"/>
        </w:rPr>
        <w:t xml:space="preserve">          Адресный перечень    </w:t>
      </w:r>
      <w:r w:rsidR="001F4F4B">
        <w:rPr>
          <w:rFonts w:ascii="Times New Roman" w:hAnsi="Times New Roman" w:cs="Times New Roman"/>
          <w:b/>
          <w:sz w:val="24"/>
          <w:szCs w:val="24"/>
          <w:u w:val="single"/>
        </w:rPr>
        <w:t>общественных территорий</w:t>
      </w:r>
      <w:r w:rsidRPr="00403B50">
        <w:rPr>
          <w:rFonts w:ascii="Times New Roman" w:hAnsi="Times New Roman" w:cs="Times New Roman"/>
          <w:b/>
          <w:sz w:val="24"/>
          <w:szCs w:val="24"/>
          <w:u w:val="single"/>
        </w:rPr>
        <w:t>:</w:t>
      </w:r>
    </w:p>
    <w:p w:rsidR="004D377A" w:rsidRPr="00403B50" w:rsidRDefault="004D377A" w:rsidP="00403B50">
      <w:pPr>
        <w:spacing w:after="0" w:line="240" w:lineRule="auto"/>
        <w:jc w:val="both"/>
        <w:rPr>
          <w:rFonts w:ascii="Times New Roman" w:hAnsi="Times New Roman" w:cs="Times New Roman"/>
          <w:b/>
          <w:sz w:val="24"/>
          <w:szCs w:val="24"/>
          <w:u w:val="single"/>
        </w:rPr>
      </w:pPr>
    </w:p>
    <w:tbl>
      <w:tblPr>
        <w:tblStyle w:val="a8"/>
        <w:tblW w:w="0" w:type="auto"/>
        <w:tblLook w:val="04A0" w:firstRow="1" w:lastRow="0" w:firstColumn="1" w:lastColumn="0" w:noHBand="0" w:noVBand="1"/>
      </w:tblPr>
      <w:tblGrid>
        <w:gridCol w:w="439"/>
        <w:gridCol w:w="2290"/>
        <w:gridCol w:w="4709"/>
        <w:gridCol w:w="2135"/>
      </w:tblGrid>
      <w:tr w:rsidR="004D377A" w:rsidRPr="00562B2C" w:rsidTr="00991507">
        <w:tc>
          <w:tcPr>
            <w:tcW w:w="439" w:type="dxa"/>
          </w:tcPr>
          <w:p w:rsidR="004D377A"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1</w:t>
            </w:r>
          </w:p>
        </w:tc>
        <w:tc>
          <w:tcPr>
            <w:tcW w:w="2290" w:type="dxa"/>
          </w:tcPr>
          <w:p w:rsidR="004D377A" w:rsidRPr="00562B2C" w:rsidRDefault="00991507"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4D377A"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w:t>
            </w:r>
          </w:p>
        </w:tc>
        <w:tc>
          <w:tcPr>
            <w:tcW w:w="2135" w:type="dxa"/>
          </w:tcPr>
          <w:p w:rsidR="004D377A"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2018</w:t>
            </w:r>
          </w:p>
        </w:tc>
      </w:tr>
      <w:tr w:rsidR="00991507" w:rsidRPr="00562B2C" w:rsidTr="00991507">
        <w:tc>
          <w:tcPr>
            <w:tcW w:w="439" w:type="dxa"/>
          </w:tcPr>
          <w:p w:rsidR="00991507" w:rsidRPr="00562B2C" w:rsidRDefault="00991507" w:rsidP="00962076">
            <w:pPr>
              <w:jc w:val="center"/>
              <w:rPr>
                <w:rFonts w:ascii="Times New Roman" w:hAnsi="Times New Roman" w:cs="Times New Roman"/>
                <w:sz w:val="23"/>
                <w:szCs w:val="23"/>
              </w:rPr>
            </w:pPr>
            <w:r>
              <w:rPr>
                <w:rFonts w:ascii="Times New Roman" w:hAnsi="Times New Roman" w:cs="Times New Roman"/>
                <w:sz w:val="23"/>
                <w:szCs w:val="23"/>
              </w:rPr>
              <w:t>2</w:t>
            </w:r>
          </w:p>
        </w:tc>
        <w:tc>
          <w:tcPr>
            <w:tcW w:w="2290" w:type="dxa"/>
          </w:tcPr>
          <w:p w:rsidR="00991507" w:rsidRPr="00562B2C" w:rsidRDefault="00991507" w:rsidP="00962076">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991507" w:rsidRPr="00562B2C" w:rsidRDefault="00991507" w:rsidP="00A373B3">
            <w:pPr>
              <w:jc w:val="center"/>
              <w:rPr>
                <w:rFonts w:ascii="Times New Roman" w:hAnsi="Times New Roman" w:cs="Times New Roman"/>
                <w:sz w:val="23"/>
                <w:szCs w:val="23"/>
              </w:rPr>
            </w:pPr>
            <w:r w:rsidRPr="00562B2C">
              <w:rPr>
                <w:rFonts w:ascii="Times New Roman" w:hAnsi="Times New Roman" w:cs="Times New Roman"/>
                <w:sz w:val="23"/>
                <w:szCs w:val="23"/>
              </w:rPr>
              <w:t>Ул. Лесная, 1в (Устройство парка, освещение)</w:t>
            </w:r>
          </w:p>
        </w:tc>
        <w:tc>
          <w:tcPr>
            <w:tcW w:w="2135" w:type="dxa"/>
          </w:tcPr>
          <w:p w:rsidR="00991507" w:rsidRPr="00562B2C" w:rsidRDefault="00991507" w:rsidP="00962076">
            <w:pPr>
              <w:jc w:val="center"/>
              <w:rPr>
                <w:rFonts w:ascii="Times New Roman" w:hAnsi="Times New Roman" w:cs="Times New Roman"/>
                <w:sz w:val="23"/>
                <w:szCs w:val="23"/>
              </w:rPr>
            </w:pPr>
            <w:r w:rsidRPr="00562B2C">
              <w:rPr>
                <w:rFonts w:ascii="Times New Roman" w:hAnsi="Times New Roman" w:cs="Times New Roman"/>
                <w:sz w:val="23"/>
                <w:szCs w:val="23"/>
              </w:rPr>
              <w:t>2019</w:t>
            </w:r>
          </w:p>
        </w:tc>
      </w:tr>
      <w:tr w:rsidR="00991507" w:rsidRPr="00562B2C" w:rsidTr="00991507">
        <w:tc>
          <w:tcPr>
            <w:tcW w:w="439" w:type="dxa"/>
          </w:tcPr>
          <w:p w:rsidR="00991507"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3</w:t>
            </w:r>
          </w:p>
        </w:tc>
        <w:tc>
          <w:tcPr>
            <w:tcW w:w="2290" w:type="dxa"/>
          </w:tcPr>
          <w:p w:rsidR="00991507" w:rsidRPr="00562B2C" w:rsidRDefault="00991507"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w:t>
            </w:r>
            <w:r w:rsidRPr="00562B2C">
              <w:rPr>
                <w:rFonts w:ascii="Times New Roman" w:hAnsi="Times New Roman" w:cs="Times New Roman"/>
                <w:sz w:val="23"/>
                <w:szCs w:val="23"/>
              </w:rPr>
              <w:lastRenderedPageBreak/>
              <w:t>"Новокручининское"</w:t>
            </w:r>
          </w:p>
        </w:tc>
        <w:tc>
          <w:tcPr>
            <w:tcW w:w="4709" w:type="dxa"/>
          </w:tcPr>
          <w:p w:rsidR="00991507" w:rsidRPr="00562B2C" w:rsidRDefault="00991507" w:rsidP="00581970">
            <w:pPr>
              <w:jc w:val="center"/>
              <w:rPr>
                <w:rFonts w:ascii="Times New Roman" w:hAnsi="Times New Roman" w:cs="Times New Roman"/>
                <w:sz w:val="23"/>
                <w:szCs w:val="23"/>
              </w:rPr>
            </w:pPr>
            <w:r w:rsidRPr="00562B2C">
              <w:rPr>
                <w:rFonts w:ascii="Times New Roman" w:hAnsi="Times New Roman" w:cs="Times New Roman"/>
                <w:sz w:val="23"/>
                <w:szCs w:val="23"/>
              </w:rPr>
              <w:lastRenderedPageBreak/>
              <w:t xml:space="preserve"> ул. Фабричная, 1 (</w:t>
            </w:r>
            <w:r w:rsidR="00581970">
              <w:rPr>
                <w:rFonts w:ascii="Times New Roman" w:hAnsi="Times New Roman" w:cs="Times New Roman"/>
                <w:sz w:val="23"/>
                <w:szCs w:val="23"/>
              </w:rPr>
              <w:t>Обу</w:t>
            </w:r>
            <w:r w:rsidRPr="00562B2C">
              <w:rPr>
                <w:rFonts w:ascii="Times New Roman" w:hAnsi="Times New Roman" w:cs="Times New Roman"/>
                <w:sz w:val="23"/>
                <w:szCs w:val="23"/>
              </w:rPr>
              <w:t>стройство стадиона</w:t>
            </w:r>
            <w:r w:rsidR="00581970">
              <w:rPr>
                <w:rFonts w:ascii="Times New Roman" w:hAnsi="Times New Roman" w:cs="Times New Roman"/>
                <w:sz w:val="23"/>
                <w:szCs w:val="23"/>
              </w:rPr>
              <w:t xml:space="preserve">, </w:t>
            </w:r>
            <w:r w:rsidR="00581970">
              <w:rPr>
                <w:rFonts w:ascii="Times New Roman" w:hAnsi="Times New Roman" w:cs="Times New Roman"/>
                <w:sz w:val="23"/>
                <w:szCs w:val="23"/>
              </w:rPr>
              <w:lastRenderedPageBreak/>
              <w:t>освещение стадиона, ограждение стадиона</w:t>
            </w:r>
            <w:r w:rsidRPr="00562B2C">
              <w:rPr>
                <w:rFonts w:ascii="Times New Roman" w:hAnsi="Times New Roman" w:cs="Times New Roman"/>
                <w:sz w:val="23"/>
                <w:szCs w:val="23"/>
              </w:rPr>
              <w:t>),</w:t>
            </w:r>
            <w:r w:rsidR="002A18B8">
              <w:rPr>
                <w:rFonts w:ascii="Times New Roman" w:hAnsi="Times New Roman" w:cs="Times New Roman"/>
                <w:sz w:val="23"/>
                <w:szCs w:val="23"/>
              </w:rPr>
              <w:t xml:space="preserve"> </w:t>
            </w:r>
            <w:r w:rsidR="00661F5A">
              <w:rPr>
                <w:rFonts w:ascii="Times New Roman" w:hAnsi="Times New Roman" w:cs="Times New Roman"/>
                <w:sz w:val="23"/>
                <w:szCs w:val="23"/>
              </w:rPr>
              <w:t xml:space="preserve">Заводская, 10 б (Обустройство сквера), Фабричная, 5а (Устройство пешеходных зон, с установкой </w:t>
            </w:r>
            <w:proofErr w:type="gramStart"/>
            <w:r w:rsidR="00661F5A">
              <w:rPr>
                <w:rFonts w:ascii="Times New Roman" w:hAnsi="Times New Roman" w:cs="Times New Roman"/>
                <w:sz w:val="23"/>
                <w:szCs w:val="23"/>
              </w:rPr>
              <w:t>арт</w:t>
            </w:r>
            <w:proofErr w:type="gramEnd"/>
            <w:r w:rsidR="00661F5A">
              <w:rPr>
                <w:rFonts w:ascii="Times New Roman" w:hAnsi="Times New Roman" w:cs="Times New Roman"/>
                <w:sz w:val="23"/>
                <w:szCs w:val="23"/>
              </w:rPr>
              <w:t xml:space="preserve"> - объекта)</w:t>
            </w:r>
          </w:p>
        </w:tc>
        <w:tc>
          <w:tcPr>
            <w:tcW w:w="2135" w:type="dxa"/>
          </w:tcPr>
          <w:p w:rsidR="00991507" w:rsidRPr="00562B2C" w:rsidRDefault="00991507" w:rsidP="004D377A">
            <w:pPr>
              <w:jc w:val="center"/>
              <w:rPr>
                <w:rFonts w:ascii="Times New Roman" w:hAnsi="Times New Roman" w:cs="Times New Roman"/>
                <w:sz w:val="23"/>
                <w:szCs w:val="23"/>
              </w:rPr>
            </w:pPr>
            <w:r w:rsidRPr="00562B2C">
              <w:rPr>
                <w:rFonts w:ascii="Times New Roman" w:hAnsi="Times New Roman" w:cs="Times New Roman"/>
                <w:sz w:val="23"/>
                <w:szCs w:val="23"/>
              </w:rPr>
              <w:lastRenderedPageBreak/>
              <w:t>2020</w:t>
            </w:r>
          </w:p>
        </w:tc>
      </w:tr>
      <w:tr w:rsidR="00991507" w:rsidRPr="00562B2C" w:rsidTr="00991507">
        <w:tc>
          <w:tcPr>
            <w:tcW w:w="439" w:type="dxa"/>
          </w:tcPr>
          <w:p w:rsidR="00991507"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lastRenderedPageBreak/>
              <w:t>4</w:t>
            </w:r>
          </w:p>
        </w:tc>
        <w:tc>
          <w:tcPr>
            <w:tcW w:w="2290" w:type="dxa"/>
          </w:tcPr>
          <w:p w:rsidR="00991507" w:rsidRPr="00562B2C" w:rsidRDefault="00991507"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991507" w:rsidRPr="00562B2C" w:rsidRDefault="00A95DB6" w:rsidP="00233FF8">
            <w:pPr>
              <w:jc w:val="center"/>
              <w:rPr>
                <w:rFonts w:ascii="Times New Roman" w:hAnsi="Times New Roman" w:cs="Times New Roman"/>
                <w:sz w:val="23"/>
                <w:szCs w:val="23"/>
              </w:rPr>
            </w:pPr>
            <w:r>
              <w:rPr>
                <w:rFonts w:ascii="Times New Roman" w:hAnsi="Times New Roman" w:cs="Times New Roman"/>
                <w:sz w:val="23"/>
                <w:szCs w:val="23"/>
              </w:rPr>
              <w:t>Ул. Рабочая, 3</w:t>
            </w:r>
            <w:r w:rsidR="00A373B3">
              <w:rPr>
                <w:rFonts w:ascii="Times New Roman" w:hAnsi="Times New Roman" w:cs="Times New Roman"/>
                <w:sz w:val="23"/>
                <w:szCs w:val="23"/>
              </w:rPr>
              <w:t>4</w:t>
            </w:r>
            <w:r w:rsidR="00233FF8">
              <w:rPr>
                <w:rFonts w:ascii="Times New Roman" w:hAnsi="Times New Roman" w:cs="Times New Roman"/>
                <w:sz w:val="23"/>
                <w:szCs w:val="23"/>
              </w:rPr>
              <w:t xml:space="preserve"> (Обустройство Парка Культуры)</w:t>
            </w:r>
            <w:r w:rsidR="00347D23">
              <w:rPr>
                <w:rFonts w:ascii="Times New Roman" w:hAnsi="Times New Roman" w:cs="Times New Roman"/>
                <w:sz w:val="23"/>
                <w:szCs w:val="23"/>
              </w:rPr>
              <w:t>, Ул. Рабочая, 36 (Обустройство сквера)</w:t>
            </w:r>
          </w:p>
        </w:tc>
        <w:tc>
          <w:tcPr>
            <w:tcW w:w="2135" w:type="dxa"/>
          </w:tcPr>
          <w:p w:rsidR="00991507" w:rsidRPr="00562B2C" w:rsidRDefault="00991507" w:rsidP="004D377A">
            <w:pPr>
              <w:jc w:val="center"/>
              <w:rPr>
                <w:rFonts w:ascii="Times New Roman" w:hAnsi="Times New Roman" w:cs="Times New Roman"/>
                <w:sz w:val="23"/>
                <w:szCs w:val="23"/>
              </w:rPr>
            </w:pPr>
            <w:r w:rsidRPr="00562B2C">
              <w:rPr>
                <w:rFonts w:ascii="Times New Roman" w:hAnsi="Times New Roman" w:cs="Times New Roman"/>
                <w:sz w:val="23"/>
                <w:szCs w:val="23"/>
              </w:rPr>
              <w:t>2021</w:t>
            </w:r>
          </w:p>
        </w:tc>
      </w:tr>
      <w:tr w:rsidR="00991507" w:rsidRPr="00562B2C" w:rsidTr="00991507">
        <w:tc>
          <w:tcPr>
            <w:tcW w:w="439" w:type="dxa"/>
          </w:tcPr>
          <w:p w:rsidR="00991507"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5</w:t>
            </w:r>
          </w:p>
        </w:tc>
        <w:tc>
          <w:tcPr>
            <w:tcW w:w="2290" w:type="dxa"/>
          </w:tcPr>
          <w:p w:rsidR="00991507" w:rsidRPr="00562B2C" w:rsidRDefault="00991507"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991507" w:rsidRPr="00562B2C" w:rsidRDefault="00A373B3" w:rsidP="000F41E9">
            <w:pPr>
              <w:jc w:val="center"/>
              <w:rPr>
                <w:rFonts w:ascii="Times New Roman" w:hAnsi="Times New Roman" w:cs="Times New Roman"/>
                <w:sz w:val="23"/>
                <w:szCs w:val="23"/>
              </w:rPr>
            </w:pPr>
            <w:r>
              <w:rPr>
                <w:rFonts w:ascii="Times New Roman" w:hAnsi="Times New Roman" w:cs="Times New Roman"/>
                <w:sz w:val="23"/>
                <w:szCs w:val="23"/>
              </w:rPr>
              <w:t xml:space="preserve"> </w:t>
            </w:r>
            <w:r w:rsidR="000F41E9">
              <w:rPr>
                <w:rFonts w:ascii="Times New Roman" w:hAnsi="Times New Roman" w:cs="Times New Roman"/>
                <w:sz w:val="23"/>
                <w:szCs w:val="23"/>
              </w:rPr>
              <w:t>Обустройство универсальных спортивных площадок по улицам: 40 лет П</w:t>
            </w:r>
            <w:r w:rsidR="001B3D6D">
              <w:rPr>
                <w:rFonts w:ascii="Times New Roman" w:hAnsi="Times New Roman" w:cs="Times New Roman"/>
                <w:sz w:val="23"/>
                <w:szCs w:val="23"/>
              </w:rPr>
              <w:t>обеды, Комсомольская, Заводская; устройство пешеходных зон.</w:t>
            </w:r>
          </w:p>
        </w:tc>
        <w:tc>
          <w:tcPr>
            <w:tcW w:w="2135" w:type="dxa"/>
          </w:tcPr>
          <w:p w:rsidR="00991507" w:rsidRPr="00562B2C" w:rsidRDefault="00991507" w:rsidP="004D377A">
            <w:pPr>
              <w:jc w:val="center"/>
              <w:rPr>
                <w:rFonts w:ascii="Times New Roman" w:hAnsi="Times New Roman" w:cs="Times New Roman"/>
                <w:sz w:val="23"/>
                <w:szCs w:val="23"/>
              </w:rPr>
            </w:pPr>
            <w:r w:rsidRPr="00562B2C">
              <w:rPr>
                <w:rFonts w:ascii="Times New Roman" w:hAnsi="Times New Roman" w:cs="Times New Roman"/>
                <w:sz w:val="23"/>
                <w:szCs w:val="23"/>
              </w:rPr>
              <w:t>2022</w:t>
            </w:r>
          </w:p>
        </w:tc>
      </w:tr>
      <w:tr w:rsidR="00991507" w:rsidRPr="00562B2C" w:rsidTr="00991507">
        <w:tc>
          <w:tcPr>
            <w:tcW w:w="439" w:type="dxa"/>
          </w:tcPr>
          <w:p w:rsidR="00991507"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6</w:t>
            </w:r>
          </w:p>
        </w:tc>
        <w:tc>
          <w:tcPr>
            <w:tcW w:w="2290" w:type="dxa"/>
          </w:tcPr>
          <w:p w:rsidR="00991507" w:rsidRPr="00562B2C" w:rsidRDefault="00991507"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991507" w:rsidRPr="00562B2C" w:rsidRDefault="000F41E9" w:rsidP="000F41E9">
            <w:pPr>
              <w:jc w:val="center"/>
              <w:rPr>
                <w:rFonts w:ascii="Times New Roman" w:hAnsi="Times New Roman" w:cs="Times New Roman"/>
                <w:sz w:val="23"/>
                <w:szCs w:val="23"/>
              </w:rPr>
            </w:pPr>
            <w:proofErr w:type="gramStart"/>
            <w:r>
              <w:rPr>
                <w:rFonts w:ascii="Times New Roman" w:hAnsi="Times New Roman" w:cs="Times New Roman"/>
                <w:sz w:val="23"/>
                <w:szCs w:val="23"/>
              </w:rPr>
              <w:t>Обустройство парка «Семьи, любви и верности»  по улице Советская; устройство пешеходных</w:t>
            </w:r>
            <w:r w:rsidRPr="00562B2C">
              <w:rPr>
                <w:rFonts w:ascii="Times New Roman" w:hAnsi="Times New Roman" w:cs="Times New Roman"/>
                <w:sz w:val="23"/>
                <w:szCs w:val="23"/>
              </w:rPr>
              <w:t xml:space="preserve"> зон</w:t>
            </w:r>
            <w:r>
              <w:rPr>
                <w:rFonts w:ascii="Times New Roman" w:hAnsi="Times New Roman" w:cs="Times New Roman"/>
                <w:sz w:val="23"/>
                <w:szCs w:val="23"/>
              </w:rPr>
              <w:t>, Фабричная до Российской, лесная тропа от ул. Фабричная до "</w:t>
            </w:r>
            <w:proofErr w:type="spellStart"/>
            <w:r>
              <w:rPr>
                <w:rFonts w:ascii="Times New Roman" w:hAnsi="Times New Roman" w:cs="Times New Roman"/>
                <w:sz w:val="23"/>
                <w:szCs w:val="23"/>
              </w:rPr>
              <w:t>Нефтемаркет</w:t>
            </w:r>
            <w:proofErr w:type="spellEnd"/>
            <w:r>
              <w:rPr>
                <w:rFonts w:ascii="Times New Roman" w:hAnsi="Times New Roman" w:cs="Times New Roman"/>
                <w:sz w:val="23"/>
                <w:szCs w:val="23"/>
              </w:rPr>
              <w:t>"</w:t>
            </w:r>
            <w:r w:rsidRPr="00562B2C">
              <w:rPr>
                <w:rFonts w:ascii="Times New Roman" w:hAnsi="Times New Roman" w:cs="Times New Roman"/>
                <w:sz w:val="23"/>
                <w:szCs w:val="23"/>
              </w:rPr>
              <w:t>)</w:t>
            </w:r>
            <w:proofErr w:type="gramEnd"/>
          </w:p>
        </w:tc>
        <w:tc>
          <w:tcPr>
            <w:tcW w:w="2135" w:type="dxa"/>
          </w:tcPr>
          <w:p w:rsidR="00991507" w:rsidRPr="00562B2C" w:rsidRDefault="00991507" w:rsidP="004D377A">
            <w:pPr>
              <w:jc w:val="center"/>
              <w:rPr>
                <w:rFonts w:ascii="Times New Roman" w:hAnsi="Times New Roman" w:cs="Times New Roman"/>
                <w:sz w:val="23"/>
                <w:szCs w:val="23"/>
              </w:rPr>
            </w:pPr>
            <w:r w:rsidRPr="00562B2C">
              <w:rPr>
                <w:rFonts w:ascii="Times New Roman" w:hAnsi="Times New Roman" w:cs="Times New Roman"/>
                <w:sz w:val="23"/>
                <w:szCs w:val="23"/>
              </w:rPr>
              <w:t>2023</w:t>
            </w:r>
          </w:p>
        </w:tc>
      </w:tr>
      <w:tr w:rsidR="00991507" w:rsidRPr="00562B2C" w:rsidTr="00991507">
        <w:tc>
          <w:tcPr>
            <w:tcW w:w="439" w:type="dxa"/>
          </w:tcPr>
          <w:p w:rsidR="00991507" w:rsidRPr="00562B2C" w:rsidRDefault="00991507" w:rsidP="004D377A">
            <w:pPr>
              <w:jc w:val="center"/>
              <w:rPr>
                <w:rFonts w:ascii="Times New Roman" w:hAnsi="Times New Roman" w:cs="Times New Roman"/>
                <w:sz w:val="23"/>
                <w:szCs w:val="23"/>
              </w:rPr>
            </w:pPr>
            <w:r>
              <w:rPr>
                <w:rFonts w:ascii="Times New Roman" w:hAnsi="Times New Roman" w:cs="Times New Roman"/>
                <w:sz w:val="23"/>
                <w:szCs w:val="23"/>
              </w:rPr>
              <w:t>7</w:t>
            </w:r>
          </w:p>
        </w:tc>
        <w:tc>
          <w:tcPr>
            <w:tcW w:w="2290" w:type="dxa"/>
          </w:tcPr>
          <w:p w:rsidR="00991507" w:rsidRPr="00562B2C" w:rsidRDefault="00991507" w:rsidP="004D377A">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991507" w:rsidRPr="00562B2C" w:rsidRDefault="000F41E9" w:rsidP="000F41E9">
            <w:pPr>
              <w:jc w:val="center"/>
              <w:rPr>
                <w:rFonts w:ascii="Times New Roman" w:hAnsi="Times New Roman" w:cs="Times New Roman"/>
                <w:sz w:val="23"/>
                <w:szCs w:val="23"/>
              </w:rPr>
            </w:pPr>
            <w:r>
              <w:rPr>
                <w:rFonts w:ascii="Times New Roman" w:hAnsi="Times New Roman" w:cs="Times New Roman"/>
                <w:sz w:val="23"/>
                <w:szCs w:val="23"/>
              </w:rPr>
              <w:t>Установка памятника «</w:t>
            </w:r>
            <w:proofErr w:type="spellStart"/>
            <w:r>
              <w:rPr>
                <w:rFonts w:ascii="Times New Roman" w:hAnsi="Times New Roman" w:cs="Times New Roman"/>
                <w:sz w:val="23"/>
                <w:szCs w:val="23"/>
              </w:rPr>
              <w:t>Казачеству</w:t>
            </w:r>
            <w:proofErr w:type="gramStart"/>
            <w:r>
              <w:rPr>
                <w:rFonts w:ascii="Times New Roman" w:hAnsi="Times New Roman" w:cs="Times New Roman"/>
                <w:sz w:val="23"/>
                <w:szCs w:val="23"/>
              </w:rPr>
              <w:t>»и</w:t>
            </w:r>
            <w:proofErr w:type="spellEnd"/>
            <w:proofErr w:type="gramEnd"/>
            <w:r>
              <w:rPr>
                <w:rFonts w:ascii="Times New Roman" w:hAnsi="Times New Roman" w:cs="Times New Roman"/>
                <w:sz w:val="23"/>
                <w:szCs w:val="23"/>
              </w:rPr>
              <w:t xml:space="preserve"> </w:t>
            </w:r>
            <w:r w:rsidR="00A95DB6">
              <w:rPr>
                <w:rFonts w:ascii="Times New Roman" w:hAnsi="Times New Roman" w:cs="Times New Roman"/>
                <w:sz w:val="23"/>
                <w:szCs w:val="23"/>
              </w:rPr>
              <w:t>арт- объектов в пгт. Новокручининский</w:t>
            </w:r>
          </w:p>
        </w:tc>
        <w:tc>
          <w:tcPr>
            <w:tcW w:w="2135" w:type="dxa"/>
          </w:tcPr>
          <w:p w:rsidR="00991507" w:rsidRPr="00562B2C" w:rsidRDefault="00991507" w:rsidP="004D377A">
            <w:pPr>
              <w:jc w:val="center"/>
              <w:rPr>
                <w:rFonts w:ascii="Times New Roman" w:hAnsi="Times New Roman" w:cs="Times New Roman"/>
                <w:sz w:val="23"/>
                <w:szCs w:val="23"/>
              </w:rPr>
            </w:pPr>
            <w:r w:rsidRPr="00562B2C">
              <w:rPr>
                <w:rFonts w:ascii="Times New Roman" w:hAnsi="Times New Roman" w:cs="Times New Roman"/>
                <w:sz w:val="23"/>
                <w:szCs w:val="23"/>
              </w:rPr>
              <w:t>2024</w:t>
            </w:r>
          </w:p>
        </w:tc>
      </w:tr>
    </w:tbl>
    <w:p w:rsidR="004D377A" w:rsidRPr="00192027" w:rsidRDefault="004D377A" w:rsidP="004D377A">
      <w:pPr>
        <w:tabs>
          <w:tab w:val="left" w:pos="2065"/>
        </w:tabs>
      </w:pPr>
    </w:p>
    <w:p w:rsidR="001F4F4B" w:rsidRDefault="001F4F4B" w:rsidP="00403B50">
      <w:pPr>
        <w:spacing w:after="0"/>
        <w:jc w:val="both"/>
        <w:rPr>
          <w:rFonts w:ascii="Times New Roman" w:eastAsiaTheme="minorEastAsia" w:hAnsi="Times New Roman" w:cs="Times New Roman"/>
          <w:sz w:val="24"/>
          <w:szCs w:val="24"/>
          <w:lang w:eastAsia="ru-RU"/>
        </w:rPr>
      </w:pPr>
    </w:p>
    <w:p w:rsidR="00B80F8A" w:rsidRPr="00403B50" w:rsidRDefault="00B80F8A" w:rsidP="00403B50">
      <w:pPr>
        <w:spacing w:after="0"/>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Предельная стоимость мероприятий определяется на основании разработанной сметной документации, калькуляций и коммерческих предложений.</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Включению в Программу подлежат дизайн - проекты благоустройства дворовых территорий, которые выносятся на общественное обсуждение с заинтересованными лицами.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 Утверждаются дизайн - проекты решением общественной комиссии, что отражается в протоколе по результатам заседания общественной комиссии.</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Таким образом, программа «Формирование современной городской среды  на </w:t>
      </w:r>
      <w:r w:rsidR="00991507">
        <w:rPr>
          <w:rFonts w:ascii="Times New Roman" w:eastAsiaTheme="minorEastAsia" w:hAnsi="Times New Roman" w:cs="Times New Roman"/>
          <w:sz w:val="24"/>
          <w:szCs w:val="24"/>
          <w:lang w:eastAsia="ru-RU"/>
        </w:rPr>
        <w:t>2018-2024</w:t>
      </w:r>
      <w:r w:rsidRPr="00403B50">
        <w:rPr>
          <w:rFonts w:ascii="Times New Roman" w:eastAsiaTheme="minorEastAsia" w:hAnsi="Times New Roman" w:cs="Times New Roman"/>
          <w:sz w:val="24"/>
          <w:szCs w:val="24"/>
          <w:lang w:eastAsia="ru-RU"/>
        </w:rPr>
        <w:t xml:space="preserve"> годы позволяет рассмотреть необходимость и востребованность тех или иных мероприятий (</w:t>
      </w:r>
      <w:proofErr w:type="gramStart"/>
      <w:r w:rsidRPr="00403B50">
        <w:rPr>
          <w:rFonts w:ascii="Times New Roman" w:eastAsiaTheme="minorEastAsia" w:hAnsi="Times New Roman" w:cs="Times New Roman"/>
          <w:sz w:val="24"/>
          <w:szCs w:val="24"/>
          <w:lang w:eastAsia="ru-RU"/>
        </w:rPr>
        <w:t>дизайн-проектов</w:t>
      </w:r>
      <w:proofErr w:type="gramEnd"/>
      <w:r w:rsidRPr="00403B50">
        <w:rPr>
          <w:rFonts w:ascii="Times New Roman" w:eastAsiaTheme="minorEastAsia" w:hAnsi="Times New Roman" w:cs="Times New Roman"/>
          <w:sz w:val="24"/>
          <w:szCs w:val="24"/>
          <w:lang w:eastAsia="ru-RU"/>
        </w:rPr>
        <w:t xml:space="preserve">)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w:t>
      </w:r>
      <w:r w:rsidR="001C65E5">
        <w:rPr>
          <w:rFonts w:ascii="Times New Roman" w:eastAsiaTheme="minorEastAsia" w:hAnsi="Times New Roman" w:cs="Times New Roman"/>
          <w:sz w:val="24"/>
          <w:szCs w:val="24"/>
          <w:lang w:eastAsia="ru-RU"/>
        </w:rPr>
        <w:t>поселка</w:t>
      </w:r>
      <w:r w:rsidRPr="00403B50">
        <w:rPr>
          <w:rFonts w:ascii="Times New Roman" w:eastAsiaTheme="minorEastAsia" w:hAnsi="Times New Roman" w:cs="Times New Roman"/>
          <w:sz w:val="24"/>
          <w:szCs w:val="24"/>
          <w:lang w:eastAsia="ru-RU"/>
        </w:rPr>
        <w:t xml:space="preserve"> непосредственно заинтересованную сторону - жителей поселения</w:t>
      </w:r>
    </w:p>
    <w:p w:rsidR="00754E7C" w:rsidRPr="00403B50" w:rsidRDefault="00754E7C" w:rsidP="001F4F4B">
      <w:pPr>
        <w:spacing w:after="0"/>
        <w:rPr>
          <w:rFonts w:ascii="Times New Roman" w:hAnsi="Times New Roman" w:cs="Times New Roman"/>
          <w:sz w:val="24"/>
          <w:szCs w:val="24"/>
        </w:rPr>
      </w:pPr>
      <w:r w:rsidRPr="00403B50">
        <w:rPr>
          <w:rFonts w:ascii="Times New Roman" w:hAnsi="Times New Roman" w:cs="Times New Roman"/>
          <w:bCs/>
          <w:sz w:val="24"/>
          <w:szCs w:val="24"/>
        </w:rPr>
        <w:t xml:space="preserve">Порядок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403B50">
        <w:rPr>
          <w:rFonts w:ascii="Times New Roman" w:hAnsi="Times New Roman" w:cs="Times New Roman"/>
          <w:sz w:val="24"/>
          <w:szCs w:val="24"/>
        </w:rPr>
        <w:t>городского поселения «Новокручини</w:t>
      </w:r>
      <w:r w:rsidR="001C65E5">
        <w:rPr>
          <w:rFonts w:ascii="Times New Roman" w:hAnsi="Times New Roman" w:cs="Times New Roman"/>
          <w:sz w:val="24"/>
          <w:szCs w:val="24"/>
        </w:rPr>
        <w:t>н</w:t>
      </w:r>
      <w:r w:rsidRPr="00403B50">
        <w:rPr>
          <w:rFonts w:ascii="Times New Roman" w:hAnsi="Times New Roman" w:cs="Times New Roman"/>
          <w:sz w:val="24"/>
          <w:szCs w:val="24"/>
        </w:rPr>
        <w:t>ское»</w:t>
      </w:r>
      <w:r w:rsidRPr="00403B50">
        <w:rPr>
          <w:rFonts w:ascii="Times New Roman" w:hAnsi="Times New Roman" w:cs="Times New Roman"/>
          <w:bCs/>
          <w:sz w:val="24"/>
          <w:szCs w:val="24"/>
        </w:rPr>
        <w:t xml:space="preserve"> включенных в Программу</w:t>
      </w:r>
    </w:p>
    <w:p w:rsidR="00754E7C" w:rsidRPr="00403B50" w:rsidRDefault="00754E7C" w:rsidP="001F4F4B">
      <w:pPr>
        <w:spacing w:after="0"/>
        <w:rPr>
          <w:rFonts w:ascii="Times New Roman" w:hAnsi="Times New Roman" w:cs="Times New Roman"/>
          <w:bCs/>
          <w:sz w:val="24"/>
          <w:szCs w:val="24"/>
        </w:rPr>
      </w:pPr>
      <w:r w:rsidRPr="00403B50">
        <w:rPr>
          <w:rFonts w:ascii="Times New Roman" w:hAnsi="Times New Roman" w:cs="Times New Roman"/>
          <w:bCs/>
          <w:sz w:val="24"/>
          <w:szCs w:val="24"/>
        </w:rPr>
        <w:t>Общие положения</w:t>
      </w:r>
    </w:p>
    <w:p w:rsidR="00754E7C" w:rsidRPr="00403B50" w:rsidRDefault="00754E7C" w:rsidP="001F4F4B">
      <w:pPr>
        <w:spacing w:after="0"/>
        <w:rPr>
          <w:rFonts w:ascii="Times New Roman" w:hAnsi="Times New Roman" w:cs="Times New Roman"/>
          <w:sz w:val="24"/>
          <w:szCs w:val="24"/>
        </w:rPr>
      </w:pPr>
      <w:r w:rsidRPr="00403B50">
        <w:rPr>
          <w:rFonts w:ascii="Times New Roman" w:hAnsi="Times New Roman" w:cs="Times New Roman"/>
          <w:sz w:val="24"/>
          <w:szCs w:val="24"/>
        </w:rPr>
        <w:t xml:space="preserve">       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 </w:t>
      </w:r>
    </w:p>
    <w:p w:rsidR="00754E7C" w:rsidRPr="00403B50" w:rsidRDefault="00754E7C" w:rsidP="001F4F4B">
      <w:pPr>
        <w:spacing w:after="0"/>
        <w:rPr>
          <w:rFonts w:ascii="Times New Roman" w:hAnsi="Times New Roman" w:cs="Times New Roman"/>
          <w:sz w:val="24"/>
          <w:szCs w:val="24"/>
        </w:rPr>
      </w:pPr>
      <w:proofErr w:type="gramStart"/>
      <w:r w:rsidRPr="00403B50">
        <w:rPr>
          <w:rFonts w:ascii="Times New Roman" w:hAnsi="Times New Roman" w:cs="Times New Roman"/>
          <w:sz w:val="24"/>
          <w:szCs w:val="24"/>
        </w:rPr>
        <w:t>(далее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или финансового участия граждан в выполнении указанных работ.</w:t>
      </w:r>
      <w:proofErr w:type="gramEnd"/>
    </w:p>
    <w:p w:rsidR="00754E7C" w:rsidRPr="00403B50" w:rsidRDefault="00754E7C" w:rsidP="001F4F4B">
      <w:pPr>
        <w:spacing w:after="0"/>
        <w:jc w:val="both"/>
        <w:rPr>
          <w:rFonts w:ascii="Times New Roman" w:hAnsi="Times New Roman" w:cs="Times New Roman"/>
          <w:sz w:val="24"/>
          <w:szCs w:val="24"/>
        </w:rPr>
      </w:pPr>
      <w:r w:rsidRPr="00403B50">
        <w:rPr>
          <w:rFonts w:ascii="Times New Roman" w:hAnsi="Times New Roman" w:cs="Times New Roman"/>
          <w:sz w:val="24"/>
          <w:szCs w:val="24"/>
        </w:rPr>
        <w:t xml:space="preserve">      Под заинтересованными лицами понимаются: собственники помещений в многоквартирных домах, собственники иных зданий и сооружений, расположенных в </w:t>
      </w:r>
      <w:r w:rsidRPr="00403B50">
        <w:rPr>
          <w:rFonts w:ascii="Times New Roman" w:hAnsi="Times New Roman" w:cs="Times New Roman"/>
          <w:sz w:val="24"/>
          <w:szCs w:val="24"/>
        </w:rPr>
        <w:lastRenderedPageBreak/>
        <w:t xml:space="preserve">границах дворовой территории подлежащей благоустройству, организации любой формы собственности, осуществляющие свою деятельность на территории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xml:space="preserve">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трудового участия заинтересованных лиц, организаций в выполнении минимального перечня работ по благоустройству дворовых территорий, предусмотренное разделом   Правил благоустройства территории городского поселения «Новокручининское»</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Под формой финансового участия понимается:</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доля финансового участия заинтересованных лиц в выполнении минимального перечня работ по благоустройству дворовых территорий в случае, если принято решение заинтересованных лиц о таком участии;</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w:t>
      </w:r>
    </w:p>
    <w:p w:rsidR="00754E7C" w:rsidRPr="00403B50" w:rsidRDefault="00754E7C" w:rsidP="00403B50">
      <w:pPr>
        <w:jc w:val="both"/>
        <w:rPr>
          <w:rFonts w:ascii="Times New Roman" w:hAnsi="Times New Roman" w:cs="Times New Roman"/>
          <w:bCs/>
          <w:sz w:val="24"/>
          <w:szCs w:val="24"/>
        </w:rPr>
      </w:pPr>
      <w:r w:rsidRPr="00403B50">
        <w:rPr>
          <w:rFonts w:ascii="Times New Roman" w:hAnsi="Times New Roman" w:cs="Times New Roman"/>
          <w:bCs/>
          <w:sz w:val="24"/>
          <w:szCs w:val="24"/>
        </w:rPr>
        <w:t xml:space="preserve">   Условия аккумулирования и расходования средств</w:t>
      </w:r>
    </w:p>
    <w:p w:rsidR="00754E7C" w:rsidRPr="00403B50" w:rsidRDefault="00754E7C" w:rsidP="00403B50">
      <w:pPr>
        <w:jc w:val="both"/>
        <w:outlineLvl w:val="1"/>
        <w:rPr>
          <w:rFonts w:ascii="Times New Roman" w:hAnsi="Times New Roman" w:cs="Times New Roman"/>
          <w:sz w:val="24"/>
          <w:szCs w:val="24"/>
        </w:rPr>
      </w:pPr>
      <w:r w:rsidRPr="00403B50">
        <w:rPr>
          <w:rFonts w:ascii="Times New Roman" w:hAnsi="Times New Roman" w:cs="Times New Roman"/>
          <w:bCs/>
          <w:sz w:val="24"/>
          <w:szCs w:val="24"/>
        </w:rPr>
        <w:t xml:space="preserve">     В случае</w:t>
      </w:r>
      <w:proofErr w:type="gramStart"/>
      <w:r w:rsidRPr="00403B50">
        <w:rPr>
          <w:rFonts w:ascii="Times New Roman" w:hAnsi="Times New Roman" w:cs="Times New Roman"/>
          <w:bCs/>
          <w:sz w:val="24"/>
          <w:szCs w:val="24"/>
        </w:rPr>
        <w:t>,</w:t>
      </w:r>
      <w:proofErr w:type="gramEnd"/>
      <w:r w:rsidRPr="00403B50">
        <w:rPr>
          <w:rFonts w:ascii="Times New Roman" w:hAnsi="Times New Roman" w:cs="Times New Roman"/>
          <w:bCs/>
          <w:sz w:val="24"/>
          <w:szCs w:val="24"/>
        </w:rPr>
        <w:t xml:space="preserve"> если </w:t>
      </w:r>
      <w:r w:rsidRPr="00403B50">
        <w:rPr>
          <w:rFonts w:ascii="Times New Roman" w:hAnsi="Times New Roman" w:cs="Times New Roman"/>
          <w:kern w:val="3"/>
          <w:sz w:val="24"/>
          <w:szCs w:val="24"/>
        </w:rPr>
        <w:t xml:space="preserve">заинтересованными лицами </w:t>
      </w:r>
      <w:r w:rsidRPr="00403B50">
        <w:rPr>
          <w:rFonts w:ascii="Times New Roman" w:hAnsi="Times New Roman" w:cs="Times New Roman"/>
          <w:bCs/>
          <w:sz w:val="24"/>
          <w:szCs w:val="24"/>
        </w:rPr>
        <w:t>будет принято р</w:t>
      </w:r>
      <w:r w:rsidRPr="00403B50">
        <w:rPr>
          <w:rFonts w:ascii="Times New Roman" w:hAnsi="Times New Roman" w:cs="Times New Roman"/>
          <w:kern w:val="3"/>
          <w:sz w:val="24"/>
          <w:szCs w:val="24"/>
        </w:rPr>
        <w:t>ешение о доли финансового или трудового участия и в случае внесения изменений  в Программу формирования современной городской среды, у</w:t>
      </w:r>
      <w:r w:rsidRPr="00403B50">
        <w:rPr>
          <w:rFonts w:ascii="Times New Roman" w:hAnsi="Times New Roman" w:cs="Times New Roman"/>
          <w:bCs/>
          <w:sz w:val="24"/>
          <w:szCs w:val="24"/>
        </w:rPr>
        <w:t xml:space="preserve">становить уполномоченным предприятием для аккумулирования и расходования средств </w:t>
      </w:r>
      <w:r w:rsidRPr="00403B50">
        <w:rPr>
          <w:rFonts w:ascii="Times New Roman" w:hAnsi="Times New Roman" w:cs="Times New Roman"/>
          <w:sz w:val="24"/>
          <w:szCs w:val="24"/>
        </w:rPr>
        <w:t xml:space="preserve">Администрацию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w:t>
      </w:r>
    </w:p>
    <w:p w:rsidR="00754E7C" w:rsidRPr="00403B50" w:rsidRDefault="00754E7C" w:rsidP="00403B50">
      <w:pPr>
        <w:jc w:val="both"/>
        <w:outlineLvl w:val="1"/>
        <w:rPr>
          <w:rFonts w:ascii="Times New Roman" w:hAnsi="Times New Roman" w:cs="Times New Roman"/>
          <w:bCs/>
          <w:sz w:val="24"/>
          <w:szCs w:val="24"/>
        </w:rPr>
      </w:pPr>
      <w:proofErr w:type="gramStart"/>
      <w:r w:rsidRPr="00403B50">
        <w:rPr>
          <w:rFonts w:ascii="Times New Roman" w:hAnsi="Times New Roman" w:cs="Times New Roman"/>
          <w:sz w:val="24"/>
          <w:szCs w:val="24"/>
        </w:rPr>
        <w:t xml:space="preserve">Аккумулирование средств заинтересованных лиц, направляемых на выполнение минимального и дополнительного перечней работ по благоустройству дворовых территорий,  осуществляется на </w:t>
      </w:r>
      <w:r w:rsidRPr="00403B50">
        <w:rPr>
          <w:rFonts w:ascii="Times New Roman" w:hAnsi="Times New Roman" w:cs="Times New Roman"/>
          <w:color w:val="000000"/>
          <w:sz w:val="24"/>
          <w:szCs w:val="24"/>
        </w:rPr>
        <w:t xml:space="preserve">лицевом счете, предназначенном для отражения операций по администрированию поступлений доходов в бюджет, открытом органом Федерального казначейства Администрации </w:t>
      </w:r>
      <w:r w:rsidR="001C65E5">
        <w:rPr>
          <w:rFonts w:ascii="Times New Roman" w:hAnsi="Times New Roman" w:cs="Times New Roman"/>
          <w:color w:val="000000"/>
          <w:sz w:val="24"/>
          <w:szCs w:val="24"/>
        </w:rPr>
        <w:t>городского</w:t>
      </w:r>
      <w:r w:rsidRPr="00403B50">
        <w:rPr>
          <w:rFonts w:ascii="Times New Roman" w:hAnsi="Times New Roman" w:cs="Times New Roman"/>
          <w:color w:val="000000"/>
          <w:sz w:val="24"/>
          <w:szCs w:val="24"/>
        </w:rPr>
        <w:t xml:space="preserve"> поселения «</w:t>
      </w:r>
      <w:r w:rsidRPr="00403B50">
        <w:rPr>
          <w:rFonts w:ascii="Times New Roman" w:hAnsi="Times New Roman" w:cs="Times New Roman"/>
          <w:sz w:val="24"/>
          <w:szCs w:val="24"/>
        </w:rPr>
        <w:t>Новокручининское</w:t>
      </w:r>
      <w:r w:rsidRPr="00403B50">
        <w:rPr>
          <w:rFonts w:ascii="Times New Roman" w:hAnsi="Times New Roman" w:cs="Times New Roman"/>
          <w:color w:val="000000"/>
          <w:sz w:val="24"/>
          <w:szCs w:val="24"/>
        </w:rPr>
        <w:t xml:space="preserve">» (далее Администрация) в порядке, </w:t>
      </w:r>
      <w:r w:rsidRPr="00403B50">
        <w:rPr>
          <w:rFonts w:ascii="Times New Roman" w:hAnsi="Times New Roman" w:cs="Times New Roman"/>
          <w:sz w:val="24"/>
          <w:szCs w:val="24"/>
        </w:rPr>
        <w:t xml:space="preserve">утвержденном </w:t>
      </w:r>
      <w:r w:rsidRPr="00403B50">
        <w:rPr>
          <w:rFonts w:ascii="Times New Roman" w:hAnsi="Times New Roman" w:cs="Times New Roman"/>
          <w:bCs/>
          <w:sz w:val="24"/>
          <w:szCs w:val="24"/>
        </w:rPr>
        <w:t>приказом Федерального казначейства от 07 октября 2008 года № 7н «О порядке открытия и ведения лицевых счетов Федеральным</w:t>
      </w:r>
      <w:proofErr w:type="gramEnd"/>
      <w:r w:rsidRPr="00403B50">
        <w:rPr>
          <w:rFonts w:ascii="Times New Roman" w:hAnsi="Times New Roman" w:cs="Times New Roman"/>
          <w:bCs/>
          <w:sz w:val="24"/>
          <w:szCs w:val="24"/>
        </w:rPr>
        <w:t xml:space="preserve"> казначейством и его территориальными органами».</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 xml:space="preserve">В Администрацию представляются сведения о сумме </w:t>
      </w:r>
      <w:proofErr w:type="spellStart"/>
      <w:r w:rsidRPr="00403B50">
        <w:rPr>
          <w:rFonts w:ascii="Times New Roman" w:hAnsi="Times New Roman" w:cs="Times New Roman"/>
          <w:sz w:val="24"/>
          <w:szCs w:val="24"/>
        </w:rPr>
        <w:t>софинансирования</w:t>
      </w:r>
      <w:proofErr w:type="spellEnd"/>
      <w:r w:rsidRPr="00403B50">
        <w:rPr>
          <w:rFonts w:ascii="Times New Roman" w:hAnsi="Times New Roman" w:cs="Times New Roman"/>
          <w:sz w:val="24"/>
          <w:szCs w:val="24"/>
        </w:rPr>
        <w:t xml:space="preserve"> заинтересованных лиц, механизм расчета сбора средств (с 1 жителя, 1 дома, и т.д.), порядок сбора средств, принятые на общих собраниях собственников многоквартирного дома (далее – МКД).</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 xml:space="preserve">Собственниками МКД может быть </w:t>
      </w:r>
      <w:proofErr w:type="gramStart"/>
      <w:r w:rsidRPr="00403B50">
        <w:rPr>
          <w:rFonts w:ascii="Times New Roman" w:hAnsi="Times New Roman" w:cs="Times New Roman"/>
          <w:sz w:val="24"/>
          <w:szCs w:val="24"/>
        </w:rPr>
        <w:t>предложено</w:t>
      </w:r>
      <w:proofErr w:type="gramEnd"/>
      <w:r w:rsidRPr="00403B50">
        <w:rPr>
          <w:rFonts w:ascii="Times New Roman" w:hAnsi="Times New Roman" w:cs="Times New Roman"/>
          <w:sz w:val="24"/>
          <w:szCs w:val="24"/>
        </w:rPr>
        <w:t xml:space="preserve"> назначить ответственными за сбор средств с заинтересованных лиц сотрудников Управляющей организации, на обслуживании которой находится МКД.</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lastRenderedPageBreak/>
        <w:t>Сбор средств осуществляется после подтверждения участия МКД в программе. Инициативная группа либо Управляющая компания осуществляет сбор сре</w:t>
      </w:r>
      <w:proofErr w:type="gramStart"/>
      <w:r w:rsidRPr="00403B50">
        <w:rPr>
          <w:rFonts w:ascii="Times New Roman" w:hAnsi="Times New Roman" w:cs="Times New Roman"/>
          <w:sz w:val="24"/>
          <w:szCs w:val="24"/>
        </w:rPr>
        <w:t>дств в с</w:t>
      </w:r>
      <w:proofErr w:type="gramEnd"/>
      <w:r w:rsidRPr="00403B50">
        <w:rPr>
          <w:rFonts w:ascii="Times New Roman" w:hAnsi="Times New Roman" w:cs="Times New Roman"/>
          <w:sz w:val="24"/>
          <w:szCs w:val="24"/>
        </w:rPr>
        <w:t>оответствии с порядком, определенным на собрании собственников МКД.</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Поступившие от    заинтересованных лиц</w:t>
      </w:r>
      <w:r w:rsidRPr="00403B50">
        <w:rPr>
          <w:rFonts w:ascii="Times New Roman" w:hAnsi="Times New Roman" w:cs="Times New Roman"/>
          <w:color w:val="000000"/>
          <w:sz w:val="24"/>
          <w:szCs w:val="24"/>
        </w:rPr>
        <w:t xml:space="preserve"> денежные средства перечисляются уполномоченными лицами инициативной группы в бюджет поселения.</w:t>
      </w:r>
    </w:p>
    <w:p w:rsidR="00754E7C" w:rsidRPr="00403B50" w:rsidRDefault="00754E7C" w:rsidP="001F4F4B">
      <w:pPr>
        <w:ind w:right="-2" w:firstLine="851"/>
        <w:jc w:val="both"/>
        <w:rPr>
          <w:rFonts w:ascii="Times New Roman" w:hAnsi="Times New Roman" w:cs="Times New Roman"/>
          <w:sz w:val="24"/>
          <w:szCs w:val="24"/>
        </w:rPr>
      </w:pPr>
      <w:r w:rsidRPr="00403B50">
        <w:rPr>
          <w:rFonts w:ascii="Times New Roman" w:hAnsi="Times New Roman" w:cs="Times New Roman"/>
          <w:sz w:val="24"/>
          <w:szCs w:val="24"/>
        </w:rPr>
        <w:t>Назначение платежа «Поступления от денежных пожертвований, предоставляемых физическими лицами получателям средств бюджетов городских поселений» с указанием наименования мероприятия или</w:t>
      </w:r>
    </w:p>
    <w:p w:rsidR="00754E7C" w:rsidRPr="00403B50" w:rsidRDefault="00754E7C" w:rsidP="001F4F4B">
      <w:pPr>
        <w:contextualSpacing/>
        <w:jc w:val="both"/>
        <w:rPr>
          <w:rFonts w:ascii="Times New Roman" w:hAnsi="Times New Roman" w:cs="Times New Roman"/>
          <w:sz w:val="24"/>
          <w:szCs w:val="24"/>
        </w:rPr>
      </w:pPr>
      <w:r w:rsidRPr="00403B50">
        <w:rPr>
          <w:rFonts w:ascii="Times New Roman" w:hAnsi="Times New Roman" w:cs="Times New Roman"/>
          <w:sz w:val="24"/>
          <w:szCs w:val="24"/>
        </w:rPr>
        <w:t>платежный документ о внесении средств на счет получателя средств передается в бухгалтерию Администрации. Ведомость сбора сре</w:t>
      </w:r>
      <w:proofErr w:type="gramStart"/>
      <w:r w:rsidRPr="00403B50">
        <w:rPr>
          <w:rFonts w:ascii="Times New Roman" w:hAnsi="Times New Roman" w:cs="Times New Roman"/>
          <w:sz w:val="24"/>
          <w:szCs w:val="24"/>
        </w:rPr>
        <w:t>дств хр</w:t>
      </w:r>
      <w:proofErr w:type="gramEnd"/>
      <w:r w:rsidRPr="00403B50">
        <w:rPr>
          <w:rFonts w:ascii="Times New Roman" w:hAnsi="Times New Roman" w:cs="Times New Roman"/>
          <w:sz w:val="24"/>
          <w:szCs w:val="24"/>
        </w:rPr>
        <w:t>анится в Администрации.</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Уполномоченный работник Администрации проверяет и ведет учет поступивших денежных сре</w:t>
      </w:r>
      <w:proofErr w:type="gramStart"/>
      <w:r w:rsidRPr="00403B50">
        <w:rPr>
          <w:rFonts w:ascii="Times New Roman" w:hAnsi="Times New Roman" w:cs="Times New Roman"/>
          <w:sz w:val="24"/>
          <w:szCs w:val="24"/>
        </w:rPr>
        <w:t>дств дл</w:t>
      </w:r>
      <w:proofErr w:type="gramEnd"/>
      <w:r w:rsidRPr="00403B50">
        <w:rPr>
          <w:rFonts w:ascii="Times New Roman" w:hAnsi="Times New Roman" w:cs="Times New Roman"/>
          <w:sz w:val="24"/>
          <w:szCs w:val="24"/>
        </w:rPr>
        <w:t>я последующего выполнения мероприятий по благоустройству дворовых территорий МКД.</w:t>
      </w:r>
    </w:p>
    <w:p w:rsidR="00754E7C" w:rsidRPr="00403B50" w:rsidRDefault="00754E7C" w:rsidP="001F4F4B">
      <w:pPr>
        <w:jc w:val="both"/>
        <w:rPr>
          <w:rFonts w:ascii="Times New Roman" w:hAnsi="Times New Roman" w:cs="Times New Roman"/>
          <w:sz w:val="24"/>
          <w:szCs w:val="24"/>
        </w:rPr>
      </w:pPr>
      <w:proofErr w:type="gramStart"/>
      <w:r w:rsidRPr="00403B50">
        <w:rPr>
          <w:rFonts w:ascii="Times New Roman" w:hAnsi="Times New Roman" w:cs="Times New Roman"/>
          <w:sz w:val="24"/>
          <w:szCs w:val="24"/>
        </w:rPr>
        <w:t xml:space="preserve">После выполнения мероприятий по сбору средств </w:t>
      </w:r>
      <w:proofErr w:type="spellStart"/>
      <w:r w:rsidRPr="00403B50">
        <w:rPr>
          <w:rFonts w:ascii="Times New Roman" w:hAnsi="Times New Roman" w:cs="Times New Roman"/>
          <w:sz w:val="24"/>
          <w:szCs w:val="24"/>
        </w:rPr>
        <w:t>софинансирования</w:t>
      </w:r>
      <w:proofErr w:type="spellEnd"/>
      <w:r w:rsidRPr="00403B50">
        <w:rPr>
          <w:rFonts w:ascii="Times New Roman" w:hAnsi="Times New Roman" w:cs="Times New Roman"/>
          <w:sz w:val="24"/>
          <w:szCs w:val="24"/>
        </w:rPr>
        <w:t xml:space="preserve"> заинтересованных лиц, Администрация, либо уполномоченный орган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 изменениями) вносит в план – график наименование, виды, сроки и  стоимость работ, которые будут осуществляться по каждому виду работ.</w:t>
      </w:r>
      <w:proofErr w:type="gramEnd"/>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    Вся информация о расходовании денежных средств подлежит размещению на официальном сайте</w:t>
      </w:r>
      <w:r w:rsidR="00585F5A">
        <w:rPr>
          <w:rFonts w:ascii="Times New Roman" w:hAnsi="Times New Roman" w:cs="Times New Roman"/>
          <w:sz w:val="24"/>
          <w:szCs w:val="24"/>
        </w:rPr>
        <w:t xml:space="preserve"> </w:t>
      </w:r>
      <w:r w:rsidR="001C65E5">
        <w:rPr>
          <w:rFonts w:ascii="Times New Roman" w:hAnsi="Times New Roman" w:cs="Times New Roman"/>
          <w:sz w:val="24"/>
          <w:szCs w:val="24"/>
        </w:rPr>
        <w:t>администрации</w:t>
      </w:r>
      <w:r w:rsidR="00585F5A">
        <w:rPr>
          <w:rFonts w:ascii="Times New Roman" w:hAnsi="Times New Roman" w:cs="Times New Roman"/>
          <w:sz w:val="24"/>
          <w:szCs w:val="24"/>
        </w:rPr>
        <w:t xml:space="preserve"> </w:t>
      </w:r>
      <w:r w:rsidR="00403B50" w:rsidRPr="00403B50">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w:t>
      </w:r>
    </w:p>
    <w:p w:rsidR="00754E7C"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по согласованию с собственниками МКД. </w:t>
      </w:r>
    </w:p>
    <w:p w:rsidR="00DF6BEB" w:rsidRPr="00403B50" w:rsidRDefault="00DF6BEB" w:rsidP="001F4F4B">
      <w:pPr>
        <w:ind w:left="142"/>
        <w:contextualSpacing/>
        <w:jc w:val="both"/>
        <w:rPr>
          <w:rFonts w:ascii="Times New Roman" w:hAnsi="Times New Roman" w:cs="Times New Roman"/>
          <w:sz w:val="24"/>
          <w:szCs w:val="24"/>
        </w:rPr>
      </w:pPr>
    </w:p>
    <w:p w:rsidR="00403B50" w:rsidRPr="00403B50" w:rsidRDefault="00403B50" w:rsidP="00403B50">
      <w:pPr>
        <w:tabs>
          <w:tab w:val="left" w:pos="285"/>
        </w:tabs>
        <w:ind w:left="360"/>
        <w:jc w:val="both"/>
        <w:rPr>
          <w:rFonts w:ascii="Times New Roman" w:hAnsi="Times New Roman" w:cs="Times New Roman"/>
          <w:b/>
          <w:sz w:val="24"/>
          <w:szCs w:val="24"/>
        </w:rPr>
      </w:pPr>
      <w:r w:rsidRPr="00403B50">
        <w:rPr>
          <w:rFonts w:ascii="Times New Roman" w:hAnsi="Times New Roman" w:cs="Times New Roman"/>
          <w:b/>
          <w:sz w:val="24"/>
          <w:szCs w:val="24"/>
        </w:rPr>
        <w:t>Механизм реализации Программы.</w:t>
      </w:r>
    </w:p>
    <w:p w:rsidR="00403B50" w:rsidRPr="00403B50" w:rsidRDefault="00403B50" w:rsidP="00403B50">
      <w:pPr>
        <w:jc w:val="both"/>
        <w:rPr>
          <w:rFonts w:ascii="Times New Roman" w:hAnsi="Times New Roman" w:cs="Times New Roman"/>
          <w:sz w:val="24"/>
          <w:szCs w:val="24"/>
        </w:rPr>
      </w:pPr>
      <w:r w:rsidRPr="00403B50">
        <w:rPr>
          <w:rFonts w:ascii="Times New Roman" w:hAnsi="Times New Roman" w:cs="Times New Roman"/>
          <w:sz w:val="24"/>
          <w:szCs w:val="24"/>
        </w:rPr>
        <w:t>Разработчиком и исполнителем Программы является Администрация городского поселения «Новокручининское».</w:t>
      </w:r>
    </w:p>
    <w:p w:rsidR="00403B50" w:rsidRPr="00403B50" w:rsidRDefault="00403B50" w:rsidP="00403B50">
      <w:pPr>
        <w:ind w:firstLine="708"/>
        <w:jc w:val="both"/>
        <w:rPr>
          <w:rFonts w:ascii="Times New Roman" w:hAnsi="Times New Roman" w:cs="Times New Roman"/>
          <w:sz w:val="24"/>
          <w:szCs w:val="24"/>
        </w:rPr>
      </w:pPr>
      <w:r w:rsidRPr="00403B50">
        <w:rPr>
          <w:rFonts w:ascii="Times New Roman" w:hAnsi="Times New Roman" w:cs="Times New Roman"/>
          <w:sz w:val="24"/>
          <w:szCs w:val="24"/>
        </w:rPr>
        <w:t xml:space="preserve">Исполнитель осуществляет: </w:t>
      </w:r>
    </w:p>
    <w:p w:rsidR="00403B50" w:rsidRPr="00403B50" w:rsidRDefault="00403B50" w:rsidP="001F4F4B">
      <w:pPr>
        <w:ind w:firstLine="708"/>
        <w:rPr>
          <w:rFonts w:ascii="Times New Roman" w:hAnsi="Times New Roman" w:cs="Times New Roman"/>
          <w:sz w:val="24"/>
          <w:szCs w:val="24"/>
        </w:rPr>
      </w:pPr>
      <w:r w:rsidRPr="00403B50">
        <w:rPr>
          <w:rFonts w:ascii="Times New Roman" w:hAnsi="Times New Roman" w:cs="Times New Roman"/>
          <w:sz w:val="24"/>
          <w:szCs w:val="24"/>
        </w:rPr>
        <w:t>- прием заявок на участие в отборе дворовых территорий МКД и общественных территорий для включения в адресный перечень;</w:t>
      </w:r>
    </w:p>
    <w:p w:rsidR="00403B50" w:rsidRPr="00403B50" w:rsidRDefault="00403B50" w:rsidP="001F4F4B">
      <w:pPr>
        <w:rPr>
          <w:rFonts w:ascii="Times New Roman" w:hAnsi="Times New Roman" w:cs="Times New Roman"/>
          <w:sz w:val="24"/>
          <w:szCs w:val="24"/>
        </w:rPr>
      </w:pPr>
      <w:r w:rsidRPr="00403B50">
        <w:rPr>
          <w:rFonts w:ascii="Times New Roman" w:hAnsi="Times New Roman" w:cs="Times New Roman"/>
          <w:sz w:val="24"/>
          <w:szCs w:val="24"/>
        </w:rPr>
        <w:t>- представляет заявки общественной комиссии по рассмотрению и оценки, созданной Постановлением Администрации городского поселения «Новокручининское».</w:t>
      </w:r>
    </w:p>
    <w:p w:rsidR="00403B50" w:rsidRPr="00403B50" w:rsidRDefault="00403B50" w:rsidP="001F4F4B">
      <w:pPr>
        <w:ind w:firstLine="708"/>
        <w:rPr>
          <w:rFonts w:ascii="Times New Roman" w:hAnsi="Times New Roman" w:cs="Times New Roman"/>
          <w:sz w:val="24"/>
          <w:szCs w:val="24"/>
        </w:rPr>
      </w:pPr>
      <w:r w:rsidRPr="00403B50">
        <w:rPr>
          <w:rFonts w:ascii="Times New Roman" w:hAnsi="Times New Roman" w:cs="Times New Roman"/>
          <w:sz w:val="24"/>
          <w:szCs w:val="24"/>
        </w:rPr>
        <w:t>- проводит отбор представленных заявок с целью формирования адресного перечня дворовых и общественных  территорий</w:t>
      </w:r>
      <w:proofErr w:type="gramStart"/>
      <w:r w:rsidRPr="00403B50">
        <w:rPr>
          <w:rFonts w:ascii="Times New Roman" w:hAnsi="Times New Roman" w:cs="Times New Roman"/>
          <w:sz w:val="24"/>
          <w:szCs w:val="24"/>
        </w:rPr>
        <w:t xml:space="preserve"> .</w:t>
      </w:r>
      <w:proofErr w:type="gramEnd"/>
    </w:p>
    <w:p w:rsidR="00403B50" w:rsidRPr="00403B50" w:rsidRDefault="00403B50" w:rsidP="00403B50">
      <w:pPr>
        <w:jc w:val="both"/>
        <w:rPr>
          <w:rFonts w:ascii="Times New Roman" w:hAnsi="Times New Roman" w:cs="Times New Roman"/>
          <w:sz w:val="24"/>
          <w:szCs w:val="24"/>
        </w:rPr>
      </w:pPr>
      <w:r w:rsidRPr="00403B50">
        <w:rPr>
          <w:rFonts w:ascii="Times New Roman" w:hAnsi="Times New Roman" w:cs="Times New Roman"/>
          <w:sz w:val="24"/>
          <w:szCs w:val="24"/>
        </w:rPr>
        <w:t>Перечень дворовых территорий многоквартирных домов и общественных территорий утверждается Постановлением Администрации городского поселения «Новокручининское», после проведении отбора дворовых и общественных территорий.</w:t>
      </w:r>
    </w:p>
    <w:p w:rsidR="00403B50" w:rsidRPr="00403B50" w:rsidRDefault="00403B50" w:rsidP="00403B50">
      <w:pPr>
        <w:jc w:val="both"/>
        <w:rPr>
          <w:rFonts w:ascii="Times New Roman" w:hAnsi="Times New Roman" w:cs="Times New Roman"/>
          <w:sz w:val="24"/>
          <w:szCs w:val="24"/>
        </w:rPr>
      </w:pPr>
      <w:r w:rsidRPr="00403B50">
        <w:rPr>
          <w:rFonts w:ascii="Times New Roman" w:hAnsi="Times New Roman" w:cs="Times New Roman"/>
          <w:sz w:val="24"/>
          <w:szCs w:val="24"/>
        </w:rPr>
        <w:lastRenderedPageBreak/>
        <w:t>Включение многоквартирных домов и общественных территорий в Программу осуществляется по результатам оценки заявок заинтересованных лиц на включение дворовых и общественных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городского поселения «Новокручининское».</w:t>
      </w:r>
    </w:p>
    <w:p w:rsidR="00403B50" w:rsidRPr="00403B50" w:rsidRDefault="00403B50" w:rsidP="00403B50">
      <w:pPr>
        <w:ind w:firstLine="709"/>
        <w:jc w:val="both"/>
        <w:rPr>
          <w:rFonts w:ascii="Times New Roman" w:hAnsi="Times New Roman" w:cs="Times New Roman"/>
          <w:sz w:val="24"/>
          <w:szCs w:val="24"/>
        </w:rPr>
      </w:pPr>
      <w:r w:rsidRPr="00403B50">
        <w:rPr>
          <w:rStyle w:val="FontStyle30"/>
        </w:rPr>
        <w:t xml:space="preserve">Реализация программных </w:t>
      </w:r>
      <w:r w:rsidRPr="00403B50">
        <w:rPr>
          <w:rStyle w:val="FontStyle32"/>
        </w:rPr>
        <w:t xml:space="preserve">мероприятий осуществляется </w:t>
      </w:r>
      <w:r w:rsidRPr="00403B50">
        <w:rPr>
          <w:rStyle w:val="FontStyle30"/>
        </w:rPr>
        <w:t xml:space="preserve">на основе муниципальных контрактов, </w:t>
      </w:r>
      <w:r w:rsidRPr="00403B50">
        <w:rPr>
          <w:rStyle w:val="FontStyle32"/>
        </w:rPr>
        <w:t xml:space="preserve">заключаемых </w:t>
      </w:r>
      <w:r w:rsidRPr="00403B50">
        <w:rPr>
          <w:rStyle w:val="FontStyle30"/>
        </w:rPr>
        <w:t xml:space="preserve">и </w:t>
      </w:r>
      <w:r w:rsidRPr="00403B50">
        <w:rPr>
          <w:rStyle w:val="FontStyle32"/>
        </w:rPr>
        <w:t xml:space="preserve">соответствии </w:t>
      </w:r>
      <w:r w:rsidRPr="00403B50">
        <w:rPr>
          <w:rStyle w:val="FontStyle30"/>
        </w:rPr>
        <w:t xml:space="preserve">с Федеральным законом от 05.04.2013 </w:t>
      </w:r>
      <w:r w:rsidRPr="00403B50">
        <w:rPr>
          <w:rStyle w:val="FontStyle32"/>
        </w:rPr>
        <w:t xml:space="preserve">N </w:t>
      </w:r>
      <w:r w:rsidRPr="00403B50">
        <w:rPr>
          <w:rStyle w:val="FontStyle37"/>
          <w:sz w:val="24"/>
          <w:szCs w:val="24"/>
        </w:rPr>
        <w:t>44</w:t>
      </w:r>
      <w:r w:rsidRPr="00403B50">
        <w:rPr>
          <w:rStyle w:val="FontStyle32"/>
        </w:rPr>
        <w:t xml:space="preserve">-ФЗ «О контрактной </w:t>
      </w:r>
      <w:r w:rsidRPr="00403B50">
        <w:rPr>
          <w:rStyle w:val="FontStyle30"/>
        </w:rPr>
        <w:t xml:space="preserve">системе в сфере закупок товаров, работ, услуг для </w:t>
      </w:r>
      <w:r w:rsidRPr="00403B50">
        <w:rPr>
          <w:rStyle w:val="FontStyle32"/>
        </w:rPr>
        <w:t xml:space="preserve">обеспечения государственных </w:t>
      </w:r>
      <w:r w:rsidRPr="00403B50">
        <w:rPr>
          <w:rStyle w:val="FontStyle30"/>
        </w:rPr>
        <w:t>и муниципальных нужд».</w:t>
      </w:r>
    </w:p>
    <w:p w:rsidR="00403B50" w:rsidRPr="001F4F4B" w:rsidRDefault="00403B50" w:rsidP="001F4F4B">
      <w:pPr>
        <w:jc w:val="both"/>
        <w:rPr>
          <w:rFonts w:ascii="Times New Roman" w:hAnsi="Times New Roman" w:cs="Times New Roman"/>
          <w:sz w:val="24"/>
          <w:szCs w:val="24"/>
        </w:rPr>
      </w:pPr>
      <w:r w:rsidRPr="00403B50">
        <w:rPr>
          <w:rFonts w:ascii="Times New Roman" w:hAnsi="Times New Roman" w:cs="Times New Roman"/>
          <w:bCs/>
          <w:color w:val="000000"/>
          <w:spacing w:val="2"/>
          <w:sz w:val="24"/>
          <w:szCs w:val="24"/>
        </w:rPr>
        <w:tab/>
        <w:t xml:space="preserve">Контроль исполнения настоящей Программы осуществляет Глава Администрации </w:t>
      </w:r>
      <w:r w:rsidRPr="00403B50">
        <w:rPr>
          <w:rFonts w:ascii="Times New Roman" w:hAnsi="Times New Roman" w:cs="Times New Roman"/>
          <w:sz w:val="24"/>
          <w:szCs w:val="24"/>
        </w:rPr>
        <w:t>городского  поселения «Новокручининское»</w:t>
      </w:r>
      <w:r w:rsidRPr="00403B50">
        <w:rPr>
          <w:rFonts w:ascii="Times New Roman" w:hAnsi="Times New Roman" w:cs="Times New Roman"/>
          <w:bCs/>
          <w:color w:val="000000"/>
          <w:spacing w:val="2"/>
          <w:sz w:val="24"/>
          <w:szCs w:val="24"/>
        </w:rPr>
        <w:t>.</w:t>
      </w:r>
    </w:p>
    <w:p w:rsidR="00B80F8A" w:rsidRPr="00B80F8A" w:rsidRDefault="00B80F8A" w:rsidP="00B80F8A">
      <w:pPr>
        <w:widowControl w:val="0"/>
        <w:autoSpaceDE w:val="0"/>
        <w:autoSpaceDN w:val="0"/>
        <w:adjustRightInd w:val="0"/>
        <w:spacing w:after="0"/>
        <w:outlineLvl w:val="2"/>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 xml:space="preserve"> Содержание проблемы и обоснование необходимости ее решения</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Низкий уровень благоустройства городов – одна из актуальных проблем современного градостроительства. Благоустройство городов включает ряд мероприятий по улучшению санитарно-гигиенических условий жилой застройки, транспортному и инженерному обслуживанию населения,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Таким образом, городское благоустройство есть совокупность создаваемых городским хозяйством условий, в которые поставлено удовлетворение коллективных потребностей сельского  населения.</w:t>
      </w:r>
    </w:p>
    <w:p w:rsidR="00B80F8A" w:rsidRPr="00B80F8A" w:rsidRDefault="00B80F8A" w:rsidP="00B80F8A">
      <w:pPr>
        <w:spacing w:after="0"/>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Основные проблемы благоустройства дворовых территорий это:</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недостаток парковочных мест для автотранспорта;</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-неудовлетворительное  состояние </w:t>
      </w:r>
      <w:proofErr w:type="spellStart"/>
      <w:r w:rsidRPr="00B80F8A">
        <w:rPr>
          <w:rFonts w:ascii="Times New Roman" w:eastAsiaTheme="minorEastAsia" w:hAnsi="Times New Roman" w:cs="Times New Roman"/>
          <w:sz w:val="24"/>
          <w:szCs w:val="24"/>
          <w:lang w:eastAsia="ru-RU"/>
        </w:rPr>
        <w:t>внутридворовых</w:t>
      </w:r>
      <w:proofErr w:type="spellEnd"/>
      <w:r w:rsidRPr="00B80F8A">
        <w:rPr>
          <w:rFonts w:ascii="Times New Roman" w:eastAsiaTheme="minorEastAsia" w:hAnsi="Times New Roman" w:cs="Times New Roman"/>
          <w:sz w:val="24"/>
          <w:szCs w:val="24"/>
          <w:lang w:eastAsia="ru-RU"/>
        </w:rPr>
        <w:t xml:space="preserve"> дорог;</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аварийное состояние детских площадок и отсутствие урн;</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отсутствие газонов и цветников;</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проблемы освещения дворовой территории;</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отсутствие газонов;</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недостаточное количество скамеек;</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недостаточное количество пешеходных дорожек;</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 неудовлетворительное состояние зеленых насаждений во дворе. </w:t>
      </w:r>
    </w:p>
    <w:p w:rsidR="00B80F8A" w:rsidRPr="00B80F8A" w:rsidRDefault="00B80F8A" w:rsidP="00B80F8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Для формирования комфортной для проживания городской среды  необходимо принятие комплекса мер. Прежде всего, это касается благоустройства дворовых территорий и благоустройства общественных территорий. Долгое время решение данных вопросов откладывалось. Причина – отсутствие финансирования из бюджетов разных уровней и отсутствие средств на эти цели в местном бюджете. </w:t>
      </w:r>
    </w:p>
    <w:p w:rsidR="00B80F8A" w:rsidRPr="00B80F8A" w:rsidRDefault="00B80F8A" w:rsidP="00B80F8A">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80F8A" w:rsidRPr="00B80F8A" w:rsidRDefault="00B80F8A" w:rsidP="00DF6BEB">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Цели и задачи муниципальной программы</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в городе,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Цель Программы: повышение уровня благоустройства территории </w:t>
      </w:r>
      <w:r w:rsidR="005E49C9">
        <w:rPr>
          <w:rFonts w:ascii="Times New Roman" w:eastAsia="Times New Roman" w:hAnsi="Times New Roman" w:cs="Times New Roman"/>
          <w:sz w:val="24"/>
          <w:szCs w:val="24"/>
          <w:lang w:eastAsia="ru-RU"/>
        </w:rPr>
        <w:t xml:space="preserve">городского </w:t>
      </w:r>
      <w:r w:rsidR="005E49C9">
        <w:rPr>
          <w:rFonts w:ascii="Times New Roman" w:eastAsia="Times New Roman" w:hAnsi="Times New Roman" w:cs="Times New Roman"/>
          <w:sz w:val="24"/>
          <w:szCs w:val="24"/>
          <w:lang w:eastAsia="ru-RU"/>
        </w:rPr>
        <w:lastRenderedPageBreak/>
        <w:t>поселения «Новокручининское»</w:t>
      </w:r>
      <w:r w:rsidRPr="00B80F8A">
        <w:rPr>
          <w:rFonts w:ascii="Times New Roman" w:eastAsia="Times New Roman" w:hAnsi="Times New Roman" w:cs="Times New Roman"/>
          <w:sz w:val="24"/>
          <w:szCs w:val="24"/>
          <w:lang w:eastAsia="ru-RU"/>
        </w:rPr>
        <w:t>.</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Задачи муниципальной Программы:</w:t>
      </w:r>
    </w:p>
    <w:p w:rsidR="00B80F8A" w:rsidRPr="00B80F8A" w:rsidRDefault="00B80F8A" w:rsidP="00763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1.Повышение уровня благоустройства дворовых территорий многоквартирных домов </w:t>
      </w:r>
      <w:proofErr w:type="spellStart"/>
      <w:r w:rsidR="00763846">
        <w:rPr>
          <w:rFonts w:ascii="Times New Roman" w:eastAsia="Times New Roman" w:hAnsi="Times New Roman" w:cs="Times New Roman"/>
          <w:sz w:val="24"/>
          <w:szCs w:val="24"/>
          <w:lang w:eastAsia="ru-RU"/>
        </w:rPr>
        <w:t>гп</w:t>
      </w:r>
      <w:proofErr w:type="spellEnd"/>
      <w:r w:rsidR="00763846">
        <w:rPr>
          <w:rFonts w:ascii="Times New Roman" w:eastAsia="Times New Roman" w:hAnsi="Times New Roman" w:cs="Times New Roman"/>
          <w:sz w:val="24"/>
          <w:szCs w:val="24"/>
          <w:lang w:eastAsia="ru-RU"/>
        </w:rPr>
        <w:t xml:space="preserve"> «Новокручининское»</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2.Повышение уровня благоустройства общественных территорий </w:t>
      </w:r>
      <w:proofErr w:type="spellStart"/>
      <w:r w:rsidR="00763846">
        <w:rPr>
          <w:rFonts w:ascii="Times New Roman" w:eastAsia="Times New Roman" w:hAnsi="Times New Roman" w:cs="Times New Roman"/>
          <w:sz w:val="24"/>
          <w:szCs w:val="24"/>
          <w:lang w:eastAsia="ru-RU"/>
        </w:rPr>
        <w:t>гп</w:t>
      </w:r>
      <w:proofErr w:type="spellEnd"/>
      <w:r w:rsidR="00763846">
        <w:rPr>
          <w:rFonts w:ascii="Times New Roman" w:eastAsia="Times New Roman" w:hAnsi="Times New Roman" w:cs="Times New Roman"/>
          <w:sz w:val="24"/>
          <w:szCs w:val="24"/>
          <w:lang w:eastAsia="ru-RU"/>
        </w:rPr>
        <w:t xml:space="preserve"> «Новокручининское»</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3.Повышение уровня вовлеченности заинтересованных граждан, организаций в реализацию мероприятий по благоустройству территории </w:t>
      </w:r>
      <w:r w:rsidR="005E49C9">
        <w:rPr>
          <w:rFonts w:ascii="Times New Roman" w:eastAsia="Times New Roman" w:hAnsi="Times New Roman" w:cs="Times New Roman"/>
          <w:sz w:val="24"/>
          <w:szCs w:val="24"/>
          <w:lang w:eastAsia="ru-RU"/>
        </w:rPr>
        <w:t>городско</w:t>
      </w:r>
      <w:r w:rsidR="00D36F2D">
        <w:rPr>
          <w:rFonts w:ascii="Times New Roman" w:eastAsia="Times New Roman" w:hAnsi="Times New Roman" w:cs="Times New Roman"/>
          <w:sz w:val="24"/>
          <w:szCs w:val="24"/>
          <w:lang w:eastAsia="ru-RU"/>
        </w:rPr>
        <w:t>го поселения «Новокручининское»</w:t>
      </w:r>
      <w:r w:rsidRPr="00B80F8A">
        <w:rPr>
          <w:rFonts w:ascii="Times New Roman" w:eastAsia="Times New Roman" w:hAnsi="Times New Roman" w:cs="Times New Roman"/>
          <w:sz w:val="24"/>
          <w:szCs w:val="24"/>
          <w:lang w:eastAsia="ru-RU"/>
        </w:rPr>
        <w:t>.</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Обоснование выделения подпрограмм</w:t>
      </w:r>
    </w:p>
    <w:p w:rsidR="00B80F8A" w:rsidRPr="00B80F8A" w:rsidRDefault="00B80F8A" w:rsidP="00B80F8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Муниципальная Программа не требует выделения подпрограмм.</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 xml:space="preserve">Прогноз сводных показателей муниципальных заданий на оказание услуг (выполнение работ) муниципальными учреждениями </w:t>
      </w:r>
      <w:r w:rsidR="005E49C9">
        <w:rPr>
          <w:rFonts w:ascii="Times New Roman" w:eastAsia="Times New Roman" w:hAnsi="Times New Roman" w:cs="Times New Roman"/>
          <w:b/>
          <w:sz w:val="24"/>
          <w:szCs w:val="24"/>
          <w:lang w:eastAsia="ru-RU"/>
        </w:rPr>
        <w:t xml:space="preserve">городского поселения «Новокручининское» </w:t>
      </w:r>
      <w:r w:rsidRPr="00B80F8A">
        <w:rPr>
          <w:rFonts w:ascii="Times New Roman" w:eastAsia="Times New Roman" w:hAnsi="Times New Roman" w:cs="Times New Roman"/>
          <w:b/>
          <w:sz w:val="24"/>
          <w:szCs w:val="24"/>
          <w:lang w:eastAsia="ru-RU"/>
        </w:rPr>
        <w:t xml:space="preserve">  в рамках муниципальной программы</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В рамках муниципальной программы муниципальными учреждениями </w:t>
      </w:r>
      <w:r w:rsidR="005E49C9">
        <w:rPr>
          <w:rFonts w:ascii="Times New Roman" w:eastAsia="Times New Roman" w:hAnsi="Times New Roman" w:cs="Times New Roman"/>
          <w:sz w:val="24"/>
          <w:szCs w:val="24"/>
          <w:lang w:eastAsia="ru-RU"/>
        </w:rPr>
        <w:t xml:space="preserve">городского поселения «Новокручининское» </w:t>
      </w:r>
      <w:r w:rsidRPr="00B80F8A">
        <w:rPr>
          <w:rFonts w:ascii="Times New Roman" w:eastAsia="Times New Roman" w:hAnsi="Times New Roman" w:cs="Times New Roman"/>
          <w:sz w:val="24"/>
          <w:szCs w:val="24"/>
          <w:lang w:eastAsia="ru-RU"/>
        </w:rPr>
        <w:t xml:space="preserve">  услуги (работы) не предоставляются (не выполняются).</w:t>
      </w:r>
    </w:p>
    <w:p w:rsidR="00B80F8A" w:rsidRPr="00B80F8A" w:rsidRDefault="00B80F8A" w:rsidP="00B80F8A">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DF6BEB" w:rsidRPr="00DF6BEB" w:rsidRDefault="00DF6BEB" w:rsidP="00DF6BEB">
      <w:pPr>
        <w:spacing w:after="0"/>
        <w:ind w:left="5760"/>
        <w:rPr>
          <w:rFonts w:ascii="Times New Roman" w:hAnsi="Times New Roman" w:cs="Times New Roman"/>
          <w:b/>
          <w:sz w:val="24"/>
          <w:szCs w:val="24"/>
        </w:rPr>
      </w:pPr>
      <w:r w:rsidRPr="00DF6BEB">
        <w:rPr>
          <w:rFonts w:ascii="Times New Roman" w:hAnsi="Times New Roman" w:cs="Times New Roman"/>
          <w:b/>
          <w:sz w:val="24"/>
          <w:szCs w:val="24"/>
        </w:rPr>
        <w:t>Приложение № 1</w:t>
      </w:r>
    </w:p>
    <w:p w:rsidR="00DF6BEB" w:rsidRPr="00DF6BEB" w:rsidRDefault="00DF6BEB" w:rsidP="00DF6BEB">
      <w:pPr>
        <w:spacing w:after="0"/>
        <w:ind w:left="5760"/>
        <w:rPr>
          <w:rFonts w:ascii="Times New Roman" w:hAnsi="Times New Roman" w:cs="Times New Roman"/>
          <w:sz w:val="24"/>
          <w:szCs w:val="24"/>
        </w:rPr>
      </w:pPr>
      <w:r w:rsidRPr="00DF6BEB">
        <w:rPr>
          <w:rFonts w:ascii="Times New Roman" w:hAnsi="Times New Roman" w:cs="Times New Roman"/>
          <w:sz w:val="24"/>
          <w:szCs w:val="24"/>
        </w:rPr>
        <w:t xml:space="preserve">к муниципальной программе «Формирование современной        городской среды на территории </w:t>
      </w:r>
      <w:r>
        <w:rPr>
          <w:rFonts w:ascii="Times New Roman" w:hAnsi="Times New Roman" w:cs="Times New Roman"/>
          <w:sz w:val="24"/>
          <w:szCs w:val="24"/>
        </w:rPr>
        <w:t>городского</w:t>
      </w:r>
      <w:r w:rsidRPr="00DF6BEB">
        <w:rPr>
          <w:rFonts w:ascii="Times New Roman" w:hAnsi="Times New Roman" w:cs="Times New Roman"/>
          <w:sz w:val="24"/>
          <w:szCs w:val="24"/>
        </w:rPr>
        <w:t xml:space="preserve"> поселения «</w:t>
      </w:r>
      <w:r>
        <w:rPr>
          <w:rFonts w:ascii="Times New Roman" w:hAnsi="Times New Roman" w:cs="Times New Roman"/>
          <w:sz w:val="24"/>
          <w:szCs w:val="24"/>
        </w:rPr>
        <w:t>Новокручининское</w:t>
      </w:r>
      <w:r w:rsidRPr="00DF6BEB">
        <w:rPr>
          <w:rFonts w:ascii="Times New Roman" w:hAnsi="Times New Roman" w:cs="Times New Roman"/>
          <w:sz w:val="24"/>
          <w:szCs w:val="24"/>
        </w:rPr>
        <w:t xml:space="preserve">» на </w:t>
      </w:r>
      <w:r w:rsidR="00991507">
        <w:rPr>
          <w:rFonts w:ascii="Times New Roman" w:hAnsi="Times New Roman" w:cs="Times New Roman"/>
          <w:sz w:val="24"/>
          <w:szCs w:val="24"/>
        </w:rPr>
        <w:t>2018-2024</w:t>
      </w:r>
      <w:r w:rsidRPr="00DF6BEB">
        <w:rPr>
          <w:rFonts w:ascii="Times New Roman" w:hAnsi="Times New Roman" w:cs="Times New Roman"/>
          <w:sz w:val="24"/>
          <w:szCs w:val="24"/>
        </w:rPr>
        <w:t xml:space="preserve"> годы»</w:t>
      </w:r>
    </w:p>
    <w:p w:rsidR="00DF6BEB" w:rsidRPr="00DF6BEB" w:rsidRDefault="00DF6BEB" w:rsidP="00DF6BEB">
      <w:pPr>
        <w:jc w:val="center"/>
        <w:rPr>
          <w:rFonts w:ascii="Times New Roman" w:hAnsi="Times New Roman" w:cs="Times New Roman"/>
          <w:b/>
          <w:sz w:val="24"/>
          <w:szCs w:val="24"/>
        </w:rPr>
      </w:pPr>
      <w:proofErr w:type="gramStart"/>
      <w:r w:rsidRPr="00DF6BEB">
        <w:rPr>
          <w:rFonts w:ascii="Times New Roman" w:hAnsi="Times New Roman" w:cs="Times New Roman"/>
          <w:b/>
          <w:bCs/>
          <w:sz w:val="24"/>
          <w:szCs w:val="24"/>
        </w:rPr>
        <w:t>С</w:t>
      </w:r>
      <w:proofErr w:type="gramEnd"/>
      <w:r w:rsidRPr="00DF6BEB">
        <w:rPr>
          <w:rFonts w:ascii="Times New Roman" w:hAnsi="Times New Roman" w:cs="Times New Roman"/>
          <w:b/>
          <w:bCs/>
          <w:sz w:val="24"/>
          <w:szCs w:val="24"/>
        </w:rPr>
        <w:t xml:space="preserve"> В Е Д Е Н И Я</w:t>
      </w:r>
    </w:p>
    <w:p w:rsidR="00DF6BEB" w:rsidRPr="00DF6BEB" w:rsidRDefault="00DF6BEB" w:rsidP="00DF6BEB">
      <w:pPr>
        <w:shd w:val="clear" w:color="auto" w:fill="FFFFFF"/>
        <w:spacing w:after="0" w:line="317" w:lineRule="exact"/>
        <w:ind w:left="24"/>
        <w:jc w:val="center"/>
        <w:rPr>
          <w:rFonts w:ascii="Times New Roman" w:hAnsi="Times New Roman" w:cs="Times New Roman"/>
          <w:b/>
          <w:sz w:val="24"/>
          <w:szCs w:val="24"/>
        </w:rPr>
      </w:pPr>
      <w:r w:rsidRPr="00DF6BEB">
        <w:rPr>
          <w:rFonts w:ascii="Times New Roman" w:hAnsi="Times New Roman" w:cs="Times New Roman"/>
          <w:b/>
          <w:bCs/>
          <w:sz w:val="24"/>
          <w:szCs w:val="24"/>
        </w:rPr>
        <w:t xml:space="preserve">о показателях (индикаторах) </w:t>
      </w:r>
      <w:r w:rsidRPr="00DF6BEB">
        <w:rPr>
          <w:rFonts w:ascii="Times New Roman" w:hAnsi="Times New Roman" w:cs="Times New Roman"/>
          <w:b/>
          <w:sz w:val="24"/>
          <w:szCs w:val="24"/>
        </w:rPr>
        <w:t>Муниципальной программы</w:t>
      </w:r>
    </w:p>
    <w:p w:rsidR="00DF6BEB" w:rsidRPr="00DF6BEB" w:rsidRDefault="00DF6BEB" w:rsidP="00DF6BEB">
      <w:pPr>
        <w:spacing w:after="0"/>
        <w:jc w:val="both"/>
        <w:rPr>
          <w:rFonts w:ascii="Times New Roman" w:hAnsi="Times New Roman" w:cs="Times New Roman"/>
          <w:sz w:val="24"/>
          <w:szCs w:val="24"/>
        </w:rPr>
      </w:pPr>
      <w:r w:rsidRPr="00DF6BEB">
        <w:rPr>
          <w:rFonts w:ascii="Times New Roman" w:hAnsi="Times New Roman" w:cs="Times New Roman"/>
          <w:b/>
          <w:sz w:val="24"/>
          <w:szCs w:val="24"/>
        </w:rPr>
        <w:t xml:space="preserve">«Формирование современной городской среды на территории </w:t>
      </w:r>
      <w:r>
        <w:rPr>
          <w:rFonts w:ascii="Times New Roman" w:hAnsi="Times New Roman" w:cs="Times New Roman"/>
          <w:b/>
          <w:sz w:val="24"/>
          <w:szCs w:val="24"/>
        </w:rPr>
        <w:t>городского</w:t>
      </w:r>
      <w:r w:rsidRPr="00DF6BEB">
        <w:rPr>
          <w:rFonts w:ascii="Times New Roman" w:hAnsi="Times New Roman" w:cs="Times New Roman"/>
          <w:b/>
          <w:sz w:val="24"/>
          <w:szCs w:val="24"/>
        </w:rPr>
        <w:t xml:space="preserve"> поселения «</w:t>
      </w:r>
      <w:r>
        <w:rPr>
          <w:rFonts w:ascii="Times New Roman" w:hAnsi="Times New Roman" w:cs="Times New Roman"/>
          <w:b/>
          <w:sz w:val="24"/>
          <w:szCs w:val="24"/>
        </w:rPr>
        <w:t>Новокручининское</w:t>
      </w:r>
      <w:r w:rsidRPr="00DF6BEB">
        <w:rPr>
          <w:rFonts w:ascii="Times New Roman" w:hAnsi="Times New Roman" w:cs="Times New Roman"/>
          <w:b/>
          <w:sz w:val="24"/>
          <w:szCs w:val="24"/>
        </w:rPr>
        <w:t xml:space="preserve">» на  </w:t>
      </w:r>
      <w:r w:rsidR="00991507">
        <w:rPr>
          <w:rFonts w:ascii="Times New Roman" w:hAnsi="Times New Roman" w:cs="Times New Roman"/>
          <w:b/>
          <w:sz w:val="24"/>
          <w:szCs w:val="24"/>
        </w:rPr>
        <w:t>2018-2024</w:t>
      </w:r>
      <w:r w:rsidRPr="00DF6BEB">
        <w:rPr>
          <w:rFonts w:ascii="Times New Roman" w:hAnsi="Times New Roman" w:cs="Times New Roman"/>
          <w:b/>
          <w:sz w:val="24"/>
          <w:szCs w:val="24"/>
        </w:rPr>
        <w:t xml:space="preserve"> годы»</w:t>
      </w:r>
    </w:p>
    <w:tbl>
      <w:tblPr>
        <w:tblpPr w:leftFromText="180" w:rightFromText="180" w:bottomFromText="200" w:vertAnchor="text" w:horzAnchor="margin" w:tblpY="245"/>
        <w:tblW w:w="9926" w:type="dxa"/>
        <w:tblLook w:val="04A0" w:firstRow="1" w:lastRow="0" w:firstColumn="1" w:lastColumn="0" w:noHBand="0" w:noVBand="1"/>
      </w:tblPr>
      <w:tblGrid>
        <w:gridCol w:w="549"/>
        <w:gridCol w:w="236"/>
        <w:gridCol w:w="5743"/>
        <w:gridCol w:w="1320"/>
        <w:gridCol w:w="236"/>
        <w:gridCol w:w="1842"/>
      </w:tblGrid>
      <w:tr w:rsidR="00DF6BEB" w:rsidRPr="00B80F8A" w:rsidTr="00230E98">
        <w:tc>
          <w:tcPr>
            <w:tcW w:w="549" w:type="dxa"/>
            <w:vMerge w:val="restart"/>
            <w:tcBorders>
              <w:top w:val="single" w:sz="4" w:space="0" w:color="auto"/>
              <w:left w:val="single" w:sz="4" w:space="0" w:color="auto"/>
              <w:bottom w:val="single" w:sz="4" w:space="0" w:color="auto"/>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vMerge w:val="restart"/>
            <w:tcBorders>
              <w:top w:val="single" w:sz="4" w:space="0" w:color="auto"/>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vMerge w:val="restart"/>
            <w:tcBorders>
              <w:top w:val="single" w:sz="4" w:space="0" w:color="auto"/>
              <w:left w:val="nil"/>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Наименование показателя (индикатора)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Ед.</w:t>
            </w: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изм.</w:t>
            </w:r>
          </w:p>
        </w:tc>
        <w:tc>
          <w:tcPr>
            <w:tcW w:w="236" w:type="dxa"/>
            <w:vMerge w:val="restart"/>
            <w:tcBorders>
              <w:top w:val="single" w:sz="4" w:space="0" w:color="auto"/>
              <w:left w:val="single" w:sz="4" w:space="0" w:color="auto"/>
              <w:bottom w:val="single" w:sz="4" w:space="0" w:color="auto"/>
              <w:right w:val="nil"/>
            </w:tcBorders>
          </w:tcPr>
          <w:p w:rsidR="00DF6BEB" w:rsidRPr="00B80F8A" w:rsidRDefault="00DF6BEB" w:rsidP="00230E98">
            <w:pPr>
              <w:rPr>
                <w:rFonts w:ascii="Times New Roman" w:eastAsiaTheme="minorEastAsia" w:hAnsi="Times New Roman" w:cs="Times New Roman"/>
                <w:sz w:val="24"/>
                <w:szCs w:val="24"/>
                <w:lang w:eastAsia="ru-RU"/>
              </w:rPr>
            </w:pP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single" w:sz="4" w:space="0" w:color="auto"/>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Значения </w:t>
            </w: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показателей</w:t>
            </w:r>
          </w:p>
        </w:tc>
      </w:tr>
      <w:tr w:rsidR="00DF6BEB" w:rsidRPr="00B80F8A" w:rsidTr="00230E98">
        <w:trPr>
          <w:trHeight w:val="64"/>
        </w:trPr>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1842" w:type="dxa"/>
            <w:tcBorders>
              <w:top w:val="nil"/>
              <w:left w:val="nil"/>
              <w:bottom w:val="single" w:sz="4" w:space="0" w:color="auto"/>
              <w:right w:val="single" w:sz="4" w:space="0" w:color="auto"/>
            </w:tcBorders>
            <w:hideMark/>
          </w:tcPr>
          <w:p w:rsidR="00DF6BEB" w:rsidRPr="00B80F8A" w:rsidRDefault="00DF6BEB" w:rsidP="003F5361">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201</w:t>
            </w:r>
            <w:r w:rsidR="003F5361">
              <w:rPr>
                <w:rFonts w:ascii="Times New Roman" w:eastAsiaTheme="minorEastAsia" w:hAnsi="Times New Roman" w:cs="Times New Roman"/>
                <w:sz w:val="24"/>
                <w:szCs w:val="24"/>
                <w:lang w:eastAsia="ru-RU"/>
              </w:rPr>
              <w:t>9</w:t>
            </w:r>
            <w:r w:rsidRPr="00B80F8A">
              <w:rPr>
                <w:rFonts w:ascii="Times New Roman" w:eastAsiaTheme="minorEastAsia" w:hAnsi="Times New Roman" w:cs="Times New Roman"/>
                <w:sz w:val="24"/>
                <w:szCs w:val="24"/>
                <w:lang w:eastAsia="ru-RU"/>
              </w:rPr>
              <w:t xml:space="preserve"> год</w:t>
            </w:r>
          </w:p>
        </w:tc>
      </w:tr>
      <w:tr w:rsidR="00DF6BEB" w:rsidRPr="00B80F8A" w:rsidTr="00230E98">
        <w:tc>
          <w:tcPr>
            <w:tcW w:w="549" w:type="dxa"/>
            <w:tcBorders>
              <w:top w:val="single" w:sz="4" w:space="0" w:color="auto"/>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1</w:t>
            </w:r>
          </w:p>
        </w:tc>
        <w:tc>
          <w:tcPr>
            <w:tcW w:w="236" w:type="dxa"/>
            <w:tcBorders>
              <w:top w:val="single" w:sz="4" w:space="0" w:color="auto"/>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single" w:sz="4" w:space="0" w:color="auto"/>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Количество/площадь благоустроенных дворовых территорий</w:t>
            </w:r>
          </w:p>
        </w:tc>
        <w:tc>
          <w:tcPr>
            <w:tcW w:w="1320" w:type="dxa"/>
            <w:tcBorders>
              <w:top w:val="single" w:sz="4" w:space="0" w:color="auto"/>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шт./кв. м.</w:t>
            </w:r>
          </w:p>
        </w:tc>
        <w:tc>
          <w:tcPr>
            <w:tcW w:w="236" w:type="dxa"/>
            <w:tcBorders>
              <w:top w:val="single" w:sz="4" w:space="0" w:color="auto"/>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single" w:sz="4" w:space="0" w:color="auto"/>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1/10732</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2</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Доля благоустроенных дворовых территорий от общего количества/площади дворовых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0,14/0,25</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3</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proofErr w:type="gramStart"/>
            <w:r w:rsidRPr="00B80F8A">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w:t>
            </w:r>
            <w:r w:rsidRPr="00B80F8A">
              <w:rPr>
                <w:rFonts w:ascii="Times New Roman" w:eastAsiaTheme="minorEastAsia" w:hAnsi="Times New Roman" w:cs="Times New Roman"/>
                <w:sz w:val="24"/>
                <w:szCs w:val="24"/>
                <w:lang w:eastAsia="ru-RU"/>
              </w:rPr>
              <w:lastRenderedPageBreak/>
              <w:t>территориями от общей численности ЗГМО</w:t>
            </w:r>
            <w:proofErr w:type="gramEnd"/>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lastRenderedPageBreak/>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hideMark/>
          </w:tcPr>
          <w:p w:rsidR="00DF6BEB" w:rsidRPr="00B80F8A" w:rsidRDefault="001C65E5"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lastRenderedPageBreak/>
              <w:t>4</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Количество благоустроенных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ед. </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5</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Площадь благоустроенных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га</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6</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Доля площади благоустроенных общественных территорий к общей площади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single" w:sz="4" w:space="0" w:color="auto"/>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7</w:t>
            </w:r>
          </w:p>
        </w:tc>
        <w:tc>
          <w:tcPr>
            <w:tcW w:w="236" w:type="dxa"/>
            <w:tcBorders>
              <w:top w:val="nil"/>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single" w:sz="4" w:space="0" w:color="auto"/>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Площадь благоустроенных общественных территорий, приходящихся на 1 жителя </w:t>
            </w:r>
          </w:p>
        </w:tc>
        <w:tc>
          <w:tcPr>
            <w:tcW w:w="1320" w:type="dxa"/>
            <w:tcBorders>
              <w:top w:val="nil"/>
              <w:left w:val="single" w:sz="4" w:space="0" w:color="auto"/>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roofErr w:type="spellStart"/>
            <w:r w:rsidRPr="00B80F8A">
              <w:rPr>
                <w:rFonts w:ascii="Times New Roman" w:eastAsiaTheme="minorEastAsia" w:hAnsi="Times New Roman" w:cs="Times New Roman"/>
                <w:sz w:val="24"/>
                <w:szCs w:val="24"/>
                <w:lang w:eastAsia="ru-RU"/>
              </w:rPr>
              <w:t>кв.м</w:t>
            </w:r>
            <w:proofErr w:type="spellEnd"/>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single" w:sz="4" w:space="0" w:color="auto"/>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bl>
    <w:p w:rsidR="00403B50" w:rsidRPr="00403B50" w:rsidRDefault="00403B50" w:rsidP="00DF6BEB">
      <w:pPr>
        <w:pStyle w:val="ConsPlusNonformat"/>
        <w:rPr>
          <w:rFonts w:ascii="Times New Roman" w:hAnsi="Times New Roman" w:cs="Times New Roman"/>
          <w:sz w:val="24"/>
          <w:szCs w:val="24"/>
        </w:rPr>
        <w:sectPr w:rsidR="00403B50" w:rsidRPr="00403B50" w:rsidSect="00403B50">
          <w:pgSz w:w="11909" w:h="16834"/>
          <w:pgMar w:top="851" w:right="851" w:bottom="851" w:left="1701" w:header="720" w:footer="720" w:gutter="0"/>
          <w:cols w:space="720"/>
          <w:noEndnote/>
        </w:sectPr>
      </w:pPr>
    </w:p>
    <w:p w:rsidR="00403B50" w:rsidRPr="00403B50" w:rsidRDefault="00403B50" w:rsidP="00DF6BEB">
      <w:pPr>
        <w:spacing w:after="0"/>
        <w:ind w:left="5760"/>
        <w:jc w:val="both"/>
        <w:rPr>
          <w:rFonts w:ascii="Times New Roman" w:hAnsi="Times New Roman" w:cs="Times New Roman"/>
          <w:b/>
          <w:sz w:val="24"/>
          <w:szCs w:val="24"/>
        </w:rPr>
      </w:pPr>
      <w:r w:rsidRPr="00403B50">
        <w:rPr>
          <w:rFonts w:ascii="Times New Roman" w:hAnsi="Times New Roman" w:cs="Times New Roman"/>
          <w:sz w:val="24"/>
          <w:szCs w:val="24"/>
        </w:rPr>
        <w:lastRenderedPageBreak/>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00D36F2D">
        <w:rPr>
          <w:rFonts w:ascii="Times New Roman" w:hAnsi="Times New Roman" w:cs="Times New Roman"/>
          <w:b/>
          <w:sz w:val="24"/>
          <w:szCs w:val="24"/>
        </w:rPr>
        <w:t>Приложение</w:t>
      </w:r>
      <w:r w:rsidR="00BD2F79">
        <w:rPr>
          <w:rFonts w:ascii="Times New Roman" w:hAnsi="Times New Roman" w:cs="Times New Roman"/>
          <w:b/>
          <w:sz w:val="24"/>
          <w:szCs w:val="24"/>
        </w:rPr>
        <w:t xml:space="preserve"> 2</w:t>
      </w:r>
    </w:p>
    <w:p w:rsidR="00594D97" w:rsidRPr="006C7CB8" w:rsidRDefault="00403B50" w:rsidP="00594D97">
      <w:pPr>
        <w:spacing w:after="0"/>
        <w:ind w:left="5760"/>
        <w:jc w:val="right"/>
        <w:rPr>
          <w:rFonts w:ascii="Times New Roman" w:hAnsi="Times New Roman" w:cs="Times New Roman"/>
          <w:sz w:val="24"/>
          <w:szCs w:val="24"/>
        </w:rPr>
      </w:pP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00594D97" w:rsidRPr="006C7CB8">
        <w:rPr>
          <w:rFonts w:ascii="Times New Roman" w:hAnsi="Times New Roman" w:cs="Times New Roman"/>
          <w:sz w:val="24"/>
          <w:szCs w:val="24"/>
        </w:rPr>
        <w:t>к муниципальной программе</w:t>
      </w:r>
    </w:p>
    <w:p w:rsidR="00594D97" w:rsidRPr="006C7CB8" w:rsidRDefault="00594D97" w:rsidP="00594D97">
      <w:pPr>
        <w:spacing w:after="0"/>
        <w:ind w:left="5760"/>
        <w:jc w:val="right"/>
        <w:rPr>
          <w:rFonts w:ascii="Times New Roman" w:hAnsi="Times New Roman" w:cs="Times New Roman"/>
          <w:sz w:val="24"/>
          <w:szCs w:val="24"/>
        </w:rPr>
      </w:pP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«Формирование </w:t>
      </w:r>
      <w:proofErr w:type="gramStart"/>
      <w:r w:rsidRPr="006C7CB8">
        <w:rPr>
          <w:rFonts w:ascii="Times New Roman" w:hAnsi="Times New Roman" w:cs="Times New Roman"/>
          <w:sz w:val="24"/>
          <w:szCs w:val="24"/>
        </w:rPr>
        <w:t>современной</w:t>
      </w:r>
      <w:proofErr w:type="gramEnd"/>
    </w:p>
    <w:p w:rsid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7CB8">
        <w:rPr>
          <w:rFonts w:ascii="Times New Roman" w:hAnsi="Times New Roman" w:cs="Times New Roman"/>
          <w:sz w:val="24"/>
          <w:szCs w:val="24"/>
        </w:rPr>
        <w:t xml:space="preserve">городской среды на </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территории </w:t>
      </w:r>
      <w:r>
        <w:rPr>
          <w:rFonts w:ascii="Times New Roman" w:hAnsi="Times New Roman" w:cs="Times New Roman"/>
          <w:sz w:val="24"/>
          <w:szCs w:val="24"/>
        </w:rPr>
        <w:t xml:space="preserve">городского поселения </w:t>
      </w:r>
    </w:p>
    <w:p w:rsidR="00594D97" w:rsidRPr="006C7CB8" w:rsidRDefault="00594D97" w:rsidP="00594D97">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«Новокручининское»</w:t>
      </w:r>
    </w:p>
    <w:p w:rsidR="00403B50" w:rsidRPr="00403B50" w:rsidRDefault="00594D97" w:rsidP="00594D97">
      <w:pPr>
        <w:spacing w:after="0"/>
        <w:ind w:left="5760"/>
        <w:jc w:val="both"/>
        <w:rPr>
          <w:rFonts w:ascii="Times New Roman" w:hAnsi="Times New Roman" w:cs="Times New Roman"/>
          <w:sz w:val="24"/>
          <w:szCs w:val="24"/>
        </w:rPr>
      </w:pPr>
      <w:r w:rsidRPr="006C7CB8">
        <w:rPr>
          <w:rFonts w:ascii="Times New Roman" w:hAnsi="Times New Roman" w:cs="Times New Roman"/>
          <w:sz w:val="24"/>
          <w:szCs w:val="24"/>
        </w:rPr>
        <w:t xml:space="preserve">                                                                                                на </w:t>
      </w:r>
      <w:r w:rsidR="00991507">
        <w:rPr>
          <w:rFonts w:ascii="Times New Roman" w:hAnsi="Times New Roman" w:cs="Times New Roman"/>
          <w:sz w:val="24"/>
          <w:szCs w:val="24"/>
        </w:rPr>
        <w:t>2018-2024</w:t>
      </w:r>
      <w:r w:rsidRPr="006C7CB8">
        <w:rPr>
          <w:rFonts w:ascii="Times New Roman" w:hAnsi="Times New Roman" w:cs="Times New Roman"/>
          <w:sz w:val="24"/>
          <w:szCs w:val="24"/>
        </w:rPr>
        <w:t xml:space="preserve"> </w:t>
      </w:r>
      <w:r w:rsidRPr="006C7CB8">
        <w:rPr>
          <w:rFonts w:ascii="Times New Roman" w:hAnsi="Times New Roman" w:cs="Times New Roman"/>
          <w:sz w:val="24"/>
          <w:szCs w:val="24"/>
        </w:rPr>
        <w:tab/>
        <w:t>годы</w:t>
      </w:r>
      <w:r w:rsidRPr="006C7CB8">
        <w:rPr>
          <w:rFonts w:ascii="Times New Roman" w:hAnsi="Times New Roman" w:cs="Times New Roman"/>
          <w:sz w:val="24"/>
          <w:szCs w:val="24"/>
        </w:rPr>
        <w:tab/>
      </w:r>
    </w:p>
    <w:p w:rsidR="00403B50" w:rsidRPr="00403B50" w:rsidRDefault="00403B50" w:rsidP="00403B50">
      <w:pPr>
        <w:jc w:val="center"/>
        <w:rPr>
          <w:rFonts w:ascii="Times New Roman" w:hAnsi="Times New Roman" w:cs="Times New Roman"/>
          <w:b/>
          <w:sz w:val="24"/>
          <w:szCs w:val="24"/>
        </w:rPr>
      </w:pPr>
      <w:r w:rsidRPr="00403B50">
        <w:rPr>
          <w:rFonts w:ascii="Times New Roman" w:hAnsi="Times New Roman" w:cs="Times New Roman"/>
          <w:b/>
          <w:sz w:val="24"/>
          <w:szCs w:val="24"/>
        </w:rPr>
        <w:t>ПЕРЕЧЕНЬ</w:t>
      </w:r>
    </w:p>
    <w:p w:rsidR="00403B50" w:rsidRPr="00403B50" w:rsidRDefault="00403B50" w:rsidP="00DF6BEB">
      <w:pPr>
        <w:shd w:val="clear" w:color="auto" w:fill="FFFFFF"/>
        <w:spacing w:after="0" w:line="317" w:lineRule="exact"/>
        <w:ind w:left="24"/>
        <w:jc w:val="center"/>
        <w:rPr>
          <w:rFonts w:ascii="Times New Roman" w:hAnsi="Times New Roman" w:cs="Times New Roman"/>
          <w:b/>
          <w:sz w:val="24"/>
          <w:szCs w:val="24"/>
        </w:rPr>
      </w:pPr>
      <w:r w:rsidRPr="00403B50">
        <w:rPr>
          <w:rFonts w:ascii="Times New Roman" w:hAnsi="Times New Roman" w:cs="Times New Roman"/>
          <w:b/>
          <w:sz w:val="24"/>
          <w:szCs w:val="24"/>
        </w:rPr>
        <w:t xml:space="preserve">основных мероприятий </w:t>
      </w:r>
      <w:r w:rsidRPr="00403B50">
        <w:rPr>
          <w:rFonts w:ascii="Times New Roman" w:hAnsi="Times New Roman" w:cs="Times New Roman"/>
          <w:b/>
          <w:color w:val="000000"/>
          <w:sz w:val="24"/>
          <w:szCs w:val="24"/>
        </w:rPr>
        <w:t>Муниципальной программы</w:t>
      </w:r>
    </w:p>
    <w:p w:rsidR="00403B50" w:rsidRPr="00403B50" w:rsidRDefault="00403B50" w:rsidP="00DF6BEB">
      <w:pPr>
        <w:spacing w:after="0"/>
        <w:jc w:val="both"/>
        <w:rPr>
          <w:rFonts w:ascii="Times New Roman" w:hAnsi="Times New Roman" w:cs="Times New Roman"/>
          <w:sz w:val="24"/>
          <w:szCs w:val="24"/>
        </w:rPr>
      </w:pPr>
      <w:r w:rsidRPr="00403B50">
        <w:rPr>
          <w:rFonts w:ascii="Times New Roman" w:hAnsi="Times New Roman" w:cs="Times New Roman"/>
          <w:b/>
          <w:sz w:val="24"/>
          <w:szCs w:val="24"/>
        </w:rPr>
        <w:t xml:space="preserve">«Формирование современной городской среды на территории </w:t>
      </w:r>
      <w:r w:rsidR="0027149F">
        <w:rPr>
          <w:rFonts w:ascii="Times New Roman" w:hAnsi="Times New Roman" w:cs="Times New Roman"/>
          <w:b/>
          <w:sz w:val="24"/>
          <w:szCs w:val="24"/>
        </w:rPr>
        <w:t>городского поселения «Новокручининское»</w:t>
      </w:r>
    </w:p>
    <w:p w:rsidR="00403B50" w:rsidRPr="00403B50" w:rsidRDefault="00403B50" w:rsidP="00DF6BEB">
      <w:pPr>
        <w:spacing w:after="0"/>
        <w:jc w:val="center"/>
        <w:rPr>
          <w:rFonts w:ascii="Times New Roman" w:hAnsi="Times New Roman" w:cs="Times New Roman"/>
          <w:color w:val="000000"/>
          <w:sz w:val="24"/>
          <w:szCs w:val="24"/>
        </w:rPr>
      </w:pPr>
      <w:r w:rsidRPr="00403B50">
        <w:rPr>
          <w:rFonts w:ascii="Times New Roman" w:hAnsi="Times New Roman" w:cs="Times New Roman"/>
          <w:b/>
          <w:sz w:val="24"/>
          <w:szCs w:val="24"/>
        </w:rPr>
        <w:t xml:space="preserve"> на </w:t>
      </w:r>
      <w:r w:rsidR="00991507">
        <w:rPr>
          <w:rFonts w:ascii="Times New Roman" w:hAnsi="Times New Roman" w:cs="Times New Roman"/>
          <w:b/>
          <w:sz w:val="24"/>
          <w:szCs w:val="24"/>
        </w:rPr>
        <w:t>2018-2024</w:t>
      </w:r>
      <w:r w:rsidRPr="00403B50">
        <w:rPr>
          <w:rFonts w:ascii="Times New Roman" w:hAnsi="Times New Roman" w:cs="Times New Roman"/>
          <w:b/>
          <w:sz w:val="24"/>
          <w:szCs w:val="24"/>
        </w:rPr>
        <w:t>годы»</w:t>
      </w:r>
    </w:p>
    <w:p w:rsidR="00403B50" w:rsidRPr="00403B50" w:rsidRDefault="00403B50" w:rsidP="00DF6BEB">
      <w:pPr>
        <w:spacing w:after="0"/>
        <w:jc w:val="center"/>
        <w:rPr>
          <w:rFonts w:ascii="Times New Roman" w:hAnsi="Times New Roman" w:cs="Times New Roman"/>
          <w:b/>
          <w:sz w:val="24"/>
          <w:szCs w:val="24"/>
        </w:rPr>
      </w:pPr>
    </w:p>
    <w:tbl>
      <w:tblPr>
        <w:tblW w:w="15735" w:type="dxa"/>
        <w:tblLayout w:type="fixed"/>
        <w:tblLook w:val="04A0" w:firstRow="1" w:lastRow="0" w:firstColumn="1" w:lastColumn="0" w:noHBand="0" w:noVBand="1"/>
      </w:tblPr>
      <w:tblGrid>
        <w:gridCol w:w="3403"/>
        <w:gridCol w:w="2551"/>
        <w:gridCol w:w="1276"/>
        <w:gridCol w:w="1559"/>
        <w:gridCol w:w="2977"/>
        <w:gridCol w:w="1843"/>
        <w:gridCol w:w="2126"/>
      </w:tblGrid>
      <w:tr w:rsidR="00403B50" w:rsidRPr="00403B50" w:rsidTr="00D5609F">
        <w:trPr>
          <w:trHeight w:val="43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Номер и наименование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Ответственный исполнитель </w:t>
            </w:r>
          </w:p>
        </w:tc>
        <w:tc>
          <w:tcPr>
            <w:tcW w:w="2835" w:type="dxa"/>
            <w:gridSpan w:val="2"/>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Срок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Ожидаемый непосредственный результат (краткое описание)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Основные  направления реализации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Связь с показателями Программы (подпрограммы) </w:t>
            </w:r>
          </w:p>
        </w:tc>
      </w:tr>
      <w:tr w:rsidR="00403B50" w:rsidRPr="00403B50" w:rsidTr="00D5609F">
        <w:trPr>
          <w:trHeight w:val="61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начала реализации</w:t>
            </w:r>
          </w:p>
        </w:tc>
        <w:tc>
          <w:tcPr>
            <w:tcW w:w="1559" w:type="dxa"/>
            <w:tcBorders>
              <w:top w:val="nil"/>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окончания реализации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300"/>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Задача 1. </w:t>
            </w:r>
            <w:r w:rsidRPr="00403B50">
              <w:rPr>
                <w:rFonts w:ascii="Times New Roman" w:hAnsi="Times New Roman" w:cs="Times New Roman"/>
                <w:sz w:val="24"/>
                <w:szCs w:val="24"/>
              </w:rPr>
              <w:t xml:space="preserve">Ремонт дворовых проездов на дворовых территориях МКД </w:t>
            </w:r>
          </w:p>
        </w:tc>
      </w:tr>
      <w:tr w:rsidR="00403B50" w:rsidRPr="00403B50" w:rsidTr="00D5609F">
        <w:trPr>
          <w:trHeight w:val="3564"/>
        </w:trPr>
        <w:tc>
          <w:tcPr>
            <w:tcW w:w="3403" w:type="dxa"/>
            <w:tcBorders>
              <w:top w:val="nil"/>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1.1. </w:t>
            </w:r>
            <w:r w:rsidRPr="00403B50">
              <w:rPr>
                <w:rFonts w:ascii="Times New Roman" w:hAnsi="Times New Roman" w:cs="Times New Roman"/>
                <w:sz w:val="24"/>
                <w:szCs w:val="24"/>
              </w:rPr>
              <w:t>Мероприятия: Разработка проектно– сметной документации на выполнение ремонта дворовых территорий МКД</w:t>
            </w:r>
          </w:p>
        </w:tc>
        <w:tc>
          <w:tcPr>
            <w:tcW w:w="2551" w:type="dxa"/>
            <w:tcBorders>
              <w:top w:val="nil"/>
              <w:left w:val="nil"/>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nil"/>
              <w:left w:val="nil"/>
              <w:bottom w:val="single" w:sz="4" w:space="0" w:color="auto"/>
              <w:right w:val="single" w:sz="4" w:space="0" w:color="auto"/>
            </w:tcBorders>
            <w:vAlign w:val="center"/>
            <w:hideMark/>
          </w:tcPr>
          <w:p w:rsidR="00403B50" w:rsidRPr="00403B50" w:rsidRDefault="00403B50" w:rsidP="00991507">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sidR="00991507">
              <w:rPr>
                <w:rFonts w:ascii="Times New Roman" w:hAnsi="Times New Roman" w:cs="Times New Roman"/>
                <w:color w:val="000000"/>
                <w:sz w:val="24"/>
                <w:szCs w:val="24"/>
              </w:rPr>
              <w:t>8</w:t>
            </w:r>
          </w:p>
        </w:tc>
        <w:tc>
          <w:tcPr>
            <w:tcW w:w="1559" w:type="dxa"/>
            <w:tcBorders>
              <w:top w:val="nil"/>
              <w:left w:val="nil"/>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sidR="003F5361">
              <w:rPr>
                <w:rFonts w:ascii="Times New Roman" w:hAnsi="Times New Roman" w:cs="Times New Roman"/>
                <w:color w:val="000000"/>
                <w:sz w:val="24"/>
                <w:szCs w:val="24"/>
              </w:rPr>
              <w:t>4</w:t>
            </w:r>
          </w:p>
        </w:tc>
        <w:tc>
          <w:tcPr>
            <w:tcW w:w="2977"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color w:val="000000"/>
                <w:sz w:val="24"/>
                <w:szCs w:val="24"/>
              </w:rPr>
              <w:t xml:space="preserve">Разработка </w:t>
            </w:r>
            <w:r w:rsidRPr="00403B50">
              <w:rPr>
                <w:rFonts w:ascii="Times New Roman" w:hAnsi="Times New Roman" w:cs="Times New Roman"/>
                <w:sz w:val="24"/>
                <w:szCs w:val="24"/>
              </w:rPr>
              <w:t>локально – сметных расчетов</w:t>
            </w:r>
          </w:p>
          <w:p w:rsidR="00403B50" w:rsidRPr="00403B50" w:rsidRDefault="00403B50" w:rsidP="00D5609F">
            <w:pP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Показатель 1 (Наименование)</w:t>
            </w:r>
          </w:p>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 Показатель 2 (Наименование) …</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lastRenderedPageBreak/>
              <w:t xml:space="preserve">1.2. </w:t>
            </w:r>
            <w:r w:rsidRPr="00403B50">
              <w:rPr>
                <w:rFonts w:ascii="Times New Roman" w:hAnsi="Times New Roman" w:cs="Times New Roman"/>
                <w:sz w:val="24"/>
                <w:szCs w:val="24"/>
              </w:rPr>
              <w:t>Ремонт дворовых проездов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 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w:t>
            </w:r>
            <w:r w:rsidR="004E5858">
              <w:rPr>
                <w:rFonts w:ascii="Times New Roman" w:hAnsi="Times New Roman" w:cs="Times New Roman"/>
                <w:color w:val="000000"/>
                <w:sz w:val="24"/>
                <w:szCs w:val="24"/>
              </w:rPr>
              <w:t>1</w:t>
            </w:r>
            <w:r w:rsidR="00991507">
              <w:rPr>
                <w:rFonts w:ascii="Times New Roman" w:hAnsi="Times New Roman" w:cs="Times New Roman"/>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sidR="003F5361">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BD2F79">
            <w:pPr>
              <w:rPr>
                <w:rFonts w:ascii="Times New Roman" w:hAnsi="Times New Roman" w:cs="Times New Roman"/>
                <w:sz w:val="24"/>
                <w:szCs w:val="24"/>
              </w:rPr>
            </w:pPr>
            <w:r w:rsidRPr="00403B50">
              <w:rPr>
                <w:rFonts w:ascii="Times New Roman" w:hAnsi="Times New Roman" w:cs="Times New Roman"/>
                <w:sz w:val="24"/>
                <w:szCs w:val="24"/>
              </w:rPr>
              <w:t>Проведен</w:t>
            </w:r>
            <w:r w:rsidR="001C65E5">
              <w:rPr>
                <w:rFonts w:ascii="Times New Roman" w:hAnsi="Times New Roman" w:cs="Times New Roman"/>
                <w:sz w:val="24"/>
                <w:szCs w:val="24"/>
              </w:rPr>
              <w:t>ие</w:t>
            </w:r>
            <w:r w:rsidRPr="00403B50">
              <w:rPr>
                <w:rFonts w:ascii="Times New Roman" w:hAnsi="Times New Roman" w:cs="Times New Roman"/>
                <w:sz w:val="24"/>
                <w:szCs w:val="24"/>
              </w:rPr>
              <w:t xml:space="preserve"> ремонт</w:t>
            </w:r>
            <w:r w:rsidR="001C65E5">
              <w:rPr>
                <w:rFonts w:ascii="Times New Roman" w:hAnsi="Times New Roman" w:cs="Times New Roman"/>
                <w:sz w:val="24"/>
                <w:szCs w:val="24"/>
              </w:rPr>
              <w:t>а</w:t>
            </w:r>
            <w:r w:rsidRPr="00403B50">
              <w:rPr>
                <w:rFonts w:ascii="Times New Roman" w:hAnsi="Times New Roman" w:cs="Times New Roman"/>
                <w:sz w:val="24"/>
                <w:szCs w:val="24"/>
              </w:rPr>
              <w:t xml:space="preserve"> асфальтобетонного покрытия, устройство парковочных мест, устройство контейнерных площадок. Площадь отремонтированного дорожного покрытия дворовых территорий  МКД, составит</w:t>
            </w:r>
            <w:r w:rsidR="00BD2F79">
              <w:rPr>
                <w:rFonts w:ascii="Times New Roman" w:hAnsi="Times New Roman" w:cs="Times New Roman"/>
                <w:sz w:val="24"/>
                <w:szCs w:val="24"/>
              </w:rPr>
              <w:t xml:space="preserve">  51801</w:t>
            </w:r>
            <w:r w:rsidRPr="00403B50">
              <w:rPr>
                <w:rFonts w:ascii="Times New Roman" w:hAnsi="Times New Roman" w:cs="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79"/>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Задача 2.</w:t>
            </w:r>
            <w:r w:rsidRPr="00403B50">
              <w:rPr>
                <w:rFonts w:ascii="Times New Roman" w:hAnsi="Times New Roman" w:cs="Times New Roman"/>
                <w:sz w:val="24"/>
                <w:szCs w:val="24"/>
              </w:rPr>
              <w:t xml:space="preserve"> Обеспечение освещения дворовых территорий МКД №№ </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2.1. </w:t>
            </w:r>
            <w:r w:rsidRPr="00403B50">
              <w:rPr>
                <w:rFonts w:ascii="Times New Roman" w:hAnsi="Times New Roman" w:cs="Times New Roman"/>
                <w:sz w:val="24"/>
                <w:szCs w:val="24"/>
              </w:rPr>
              <w:t>Мероприятия: Разработка проектно– сметной документации на выполнение освещения дворовых территорий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sidR="00991507">
              <w:rPr>
                <w:rFonts w:ascii="Times New Roman" w:hAnsi="Times New Roman" w:cs="Times New Roman"/>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sidR="003F5361">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color w:val="000000"/>
                <w:sz w:val="24"/>
                <w:szCs w:val="24"/>
              </w:rPr>
              <w:t xml:space="preserve">Разработка </w:t>
            </w:r>
            <w:r w:rsidRPr="00403B50">
              <w:rPr>
                <w:rFonts w:ascii="Times New Roman" w:hAnsi="Times New Roman" w:cs="Times New Roman"/>
                <w:sz w:val="24"/>
                <w:szCs w:val="24"/>
              </w:rPr>
              <w:t>локально – сметных расчетов</w:t>
            </w:r>
          </w:p>
          <w:p w:rsidR="00403B50" w:rsidRPr="00403B50" w:rsidRDefault="00403B50" w:rsidP="00D5609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2.2. </w:t>
            </w:r>
            <w:r w:rsidRPr="00403B50">
              <w:rPr>
                <w:rFonts w:ascii="Times New Roman" w:hAnsi="Times New Roman" w:cs="Times New Roman"/>
                <w:sz w:val="24"/>
                <w:szCs w:val="24"/>
              </w:rPr>
              <w:t>Обеспечение освещения дворовых территорий</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Fonts w:ascii="Times New Roman" w:hAnsi="Times New Roman" w:cs="Times New Roman"/>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w:t>
            </w:r>
            <w:r w:rsidR="0027149F">
              <w:rPr>
                <w:rFonts w:ascii="Times New Roman" w:hAnsi="Times New Roman" w:cs="Times New Roman"/>
                <w:sz w:val="24"/>
                <w:szCs w:val="24"/>
              </w:rPr>
              <w:t xml:space="preserve"> поселени</w:t>
            </w:r>
            <w:r w:rsidR="006C7CB8">
              <w:rPr>
                <w:rFonts w:ascii="Times New Roman" w:hAnsi="Times New Roman" w:cs="Times New Roman"/>
                <w:sz w:val="24"/>
                <w:szCs w:val="24"/>
              </w:rPr>
              <w:t>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sidR="00991507">
              <w:rPr>
                <w:rFonts w:ascii="Times New Roman" w:hAnsi="Times New Roman" w:cs="Times New Roman"/>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sidR="003F5361">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1C65E5" w:rsidP="00BD2F79">
            <w:pPr>
              <w:rPr>
                <w:rFonts w:ascii="Times New Roman" w:hAnsi="Times New Roman" w:cs="Times New Roman"/>
                <w:sz w:val="24"/>
                <w:szCs w:val="24"/>
              </w:rPr>
            </w:pPr>
            <w:r>
              <w:rPr>
                <w:rFonts w:ascii="Times New Roman" w:hAnsi="Times New Roman" w:cs="Times New Roman"/>
                <w:sz w:val="24"/>
                <w:szCs w:val="24"/>
              </w:rPr>
              <w:t>Установление опор освещения, подключение энергосберегающих светильников</w:t>
            </w:r>
            <w:r w:rsidR="00403B50" w:rsidRPr="00403B50">
              <w:rPr>
                <w:rFonts w:ascii="Times New Roman" w:hAnsi="Times New Roman" w:cs="Times New Roman"/>
                <w:sz w:val="24"/>
                <w:szCs w:val="24"/>
              </w:rPr>
              <w:t>. Площадь дворовых территорий, на которых</w:t>
            </w:r>
            <w:r>
              <w:rPr>
                <w:rFonts w:ascii="Times New Roman" w:hAnsi="Times New Roman" w:cs="Times New Roman"/>
                <w:sz w:val="24"/>
                <w:szCs w:val="24"/>
              </w:rPr>
              <w:t xml:space="preserve"> будет</w:t>
            </w:r>
            <w:r w:rsidR="00403B50" w:rsidRPr="00403B50">
              <w:rPr>
                <w:rFonts w:ascii="Times New Roman" w:hAnsi="Times New Roman" w:cs="Times New Roman"/>
                <w:sz w:val="24"/>
                <w:szCs w:val="24"/>
              </w:rPr>
              <w:t xml:space="preserve"> обеспечено нормативное освещение, составит  </w:t>
            </w:r>
            <w:r w:rsidR="00BD2F79">
              <w:rPr>
                <w:rFonts w:ascii="Times New Roman" w:hAnsi="Times New Roman" w:cs="Times New Roman"/>
                <w:sz w:val="24"/>
                <w:szCs w:val="24"/>
              </w:rPr>
              <w:t>51801</w:t>
            </w:r>
            <w:r w:rsidR="00403B50" w:rsidRPr="00403B50">
              <w:rPr>
                <w:rFonts w:ascii="Times New Roman" w:hAnsi="Times New Roman" w:cs="Times New Roman"/>
                <w:sz w:val="24"/>
                <w:szCs w:val="24"/>
              </w:rPr>
              <w:t>кв</w:t>
            </w:r>
            <w:proofErr w:type="gramStart"/>
            <w:r w:rsidR="00403B50" w:rsidRPr="00403B50">
              <w:rPr>
                <w:rFonts w:ascii="Times New Roman" w:hAnsi="Times New Roman" w:cs="Times New Roman"/>
                <w:sz w:val="24"/>
                <w:szCs w:val="24"/>
              </w:rPr>
              <w:t>.к</w:t>
            </w:r>
            <w:proofErr w:type="gramEnd"/>
            <w:r w:rsidR="00403B50" w:rsidRPr="00403B50">
              <w:rPr>
                <w:rFonts w:ascii="Times New Roman" w:hAnsi="Times New Roman" w:cs="Times New Roman"/>
                <w:sz w:val="24"/>
                <w:szCs w:val="24"/>
              </w:rPr>
              <w:t>м</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Style w:val="apple-converted-space"/>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p w:rsidR="00403B50" w:rsidRPr="00403B50" w:rsidRDefault="00403B50" w:rsidP="00D5609F">
            <w:pPr>
              <w:rPr>
                <w:rFonts w:ascii="Times New Roman" w:hAnsi="Times New Roman" w:cs="Times New Roman"/>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527"/>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sz w:val="24"/>
                <w:szCs w:val="24"/>
              </w:rPr>
              <w:t>Задача 3.  Устройство малых архитектурных форм на дворовых территориях МКД №</w:t>
            </w:r>
            <w:r w:rsidR="00594D97">
              <w:rPr>
                <w:rFonts w:ascii="Times New Roman" w:hAnsi="Times New Roman" w:cs="Times New Roman"/>
                <w:sz w:val="24"/>
                <w:szCs w:val="24"/>
              </w:rPr>
              <w:t xml:space="preserve">1; </w:t>
            </w:r>
            <w:r w:rsidRPr="00403B50">
              <w:rPr>
                <w:rFonts w:ascii="Times New Roman" w:hAnsi="Times New Roman" w:cs="Times New Roman"/>
                <w:sz w:val="24"/>
                <w:szCs w:val="24"/>
              </w:rPr>
              <w:t>№</w:t>
            </w:r>
            <w:r w:rsidR="00594D97">
              <w:rPr>
                <w:rFonts w:ascii="Times New Roman" w:hAnsi="Times New Roman" w:cs="Times New Roman"/>
                <w:sz w:val="24"/>
                <w:szCs w:val="24"/>
              </w:rPr>
              <w:t>2; №3; №4; №5; №6; №7.</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1"/>
              <w:spacing w:after="0" w:line="240" w:lineRule="auto"/>
              <w:ind w:left="0"/>
              <w:rPr>
                <w:rFonts w:ascii="Times New Roman" w:hAnsi="Times New Roman"/>
                <w:sz w:val="24"/>
                <w:szCs w:val="24"/>
              </w:rPr>
            </w:pPr>
            <w:r w:rsidRPr="00403B50">
              <w:rPr>
                <w:rFonts w:ascii="Times New Roman" w:hAnsi="Times New Roman"/>
                <w:sz w:val="24"/>
                <w:szCs w:val="24"/>
              </w:rPr>
              <w:lastRenderedPageBreak/>
              <w:t>3.1. Мероприятия: Размещение малых архитектурных форм на дворовых территориях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jc w:val="center"/>
              <w:rPr>
                <w:rFonts w:ascii="Times New Roman" w:hAnsi="Times New Roman" w:cs="Times New Roman"/>
                <w:sz w:val="24"/>
                <w:szCs w:val="24"/>
              </w:rPr>
            </w:pPr>
            <w:r w:rsidRPr="00403B50">
              <w:rPr>
                <w:rFonts w:ascii="Times New Roman" w:hAnsi="Times New Roman" w:cs="Times New Roman"/>
                <w:sz w:val="24"/>
                <w:szCs w:val="24"/>
              </w:rPr>
              <w:t>201</w:t>
            </w:r>
            <w:r w:rsidR="00991507">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202</w:t>
            </w:r>
            <w:r w:rsidR="000A181B">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0B502A" w:rsidP="00D36F2D">
            <w:pPr>
              <w:spacing w:after="0"/>
              <w:jc w:val="both"/>
              <w:rPr>
                <w:rFonts w:ascii="Times New Roman" w:hAnsi="Times New Roman" w:cs="Times New Roman"/>
                <w:sz w:val="24"/>
                <w:szCs w:val="24"/>
              </w:rPr>
            </w:pPr>
            <w:r>
              <w:rPr>
                <w:rFonts w:ascii="Times New Roman" w:hAnsi="Times New Roman" w:cs="Times New Roman"/>
                <w:sz w:val="24"/>
                <w:szCs w:val="24"/>
              </w:rPr>
              <w:t>Установление       малых архитектурных форм</w:t>
            </w:r>
            <w:r w:rsidR="00403B50" w:rsidRPr="00403B50">
              <w:rPr>
                <w:rFonts w:ascii="Times New Roman" w:hAnsi="Times New Roman" w:cs="Times New Roman"/>
                <w:sz w:val="24"/>
                <w:szCs w:val="24"/>
              </w:rPr>
              <w:t>, из них       скамеек  и      урн.</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335"/>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4. Привлечение населения к участию в благоустройстве дворовых территорий МКД</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4.1.Мероприятия: информирование населения о проводимых мероприятиях по благоустройству дворовых территории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 xml:space="preserve">городского поселения </w:t>
            </w:r>
            <w:r w:rsidR="0027149F">
              <w:rPr>
                <w:rFonts w:ascii="Times New Roman" w:hAnsi="Times New Roman" w:cs="Times New Roman"/>
                <w:sz w:val="24"/>
                <w:szCs w:val="24"/>
              </w:rPr>
              <w:t>«Новокручининское»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jc w:val="center"/>
              <w:rPr>
                <w:rFonts w:ascii="Times New Roman" w:hAnsi="Times New Roman" w:cs="Times New Roman"/>
                <w:sz w:val="24"/>
                <w:szCs w:val="24"/>
              </w:rPr>
            </w:pPr>
            <w:r w:rsidRPr="00403B50">
              <w:rPr>
                <w:rFonts w:ascii="Times New Roman" w:hAnsi="Times New Roman" w:cs="Times New Roman"/>
                <w:sz w:val="24"/>
                <w:szCs w:val="24"/>
              </w:rPr>
              <w:t>201</w:t>
            </w:r>
            <w:r w:rsidR="00991507">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202</w:t>
            </w:r>
            <w:r w:rsidR="000A181B">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36F2D">
            <w:pPr>
              <w:pStyle w:val="Style2"/>
              <w:widowControl/>
              <w:spacing w:line="240" w:lineRule="auto"/>
              <w:ind w:firstLine="0"/>
              <w:jc w:val="left"/>
              <w:rPr>
                <w:rStyle w:val="FontStyle11"/>
                <w:sz w:val="24"/>
                <w:szCs w:val="24"/>
              </w:rPr>
            </w:pPr>
            <w:r w:rsidRPr="00403B50">
              <w:rPr>
                <w:rStyle w:val="FontStyle11"/>
                <w:sz w:val="24"/>
                <w:szCs w:val="24"/>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52"/>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5. Проведение ремонта и комплексного обустройства муниципальных территорий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5.1.Мероприятия: Разработка проектно— </w:t>
            </w:r>
            <w:proofErr w:type="gramStart"/>
            <w:r w:rsidRPr="00403B50">
              <w:rPr>
                <w:rStyle w:val="FontStyle11"/>
                <w:sz w:val="24"/>
                <w:szCs w:val="24"/>
              </w:rPr>
              <w:t>см</w:t>
            </w:r>
            <w:proofErr w:type="gramEnd"/>
            <w:r w:rsidRPr="00403B50">
              <w:rPr>
                <w:rStyle w:val="FontStyle11"/>
                <w:sz w:val="24"/>
                <w:szCs w:val="24"/>
              </w:rPr>
              <w:t>етной документации на выполнение ремонта территорий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jc w:val="center"/>
              <w:rPr>
                <w:rFonts w:ascii="Times New Roman" w:hAnsi="Times New Roman" w:cs="Times New Roman"/>
                <w:sz w:val="24"/>
                <w:szCs w:val="24"/>
              </w:rPr>
            </w:pPr>
            <w:r w:rsidRPr="00403B50">
              <w:rPr>
                <w:rFonts w:ascii="Times New Roman" w:hAnsi="Times New Roman" w:cs="Times New Roman"/>
                <w:sz w:val="24"/>
                <w:szCs w:val="24"/>
              </w:rPr>
              <w:t>201</w:t>
            </w:r>
            <w:r w:rsidR="00991507">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202</w:t>
            </w:r>
            <w:r w:rsidR="000A181B">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Разработка проекта и локально - сметных расчетов</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lastRenderedPageBreak/>
              <w:t>5.2.Мероприятия: проведение ремонта и комплексного обустройства мест массового отдыха</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jc w:val="center"/>
              <w:rPr>
                <w:rFonts w:ascii="Times New Roman" w:hAnsi="Times New Roman" w:cs="Times New Roman"/>
                <w:sz w:val="24"/>
                <w:szCs w:val="24"/>
              </w:rPr>
            </w:pPr>
            <w:r w:rsidRPr="00403B50">
              <w:rPr>
                <w:rFonts w:ascii="Times New Roman" w:hAnsi="Times New Roman" w:cs="Times New Roman"/>
                <w:sz w:val="24"/>
                <w:szCs w:val="24"/>
              </w:rPr>
              <w:t>201</w:t>
            </w:r>
            <w:r w:rsidR="00991507">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202</w:t>
            </w:r>
            <w:r w:rsidR="000A181B">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0B502A">
            <w:pPr>
              <w:pStyle w:val="Style2"/>
              <w:widowControl/>
              <w:spacing w:line="240" w:lineRule="auto"/>
              <w:ind w:firstLine="0"/>
              <w:jc w:val="left"/>
              <w:rPr>
                <w:rStyle w:val="FontStyle11"/>
                <w:sz w:val="24"/>
                <w:szCs w:val="24"/>
              </w:rPr>
            </w:pPr>
            <w:r w:rsidRPr="00403B50">
              <w:rPr>
                <w:rStyle w:val="FontStyle11"/>
                <w:sz w:val="24"/>
                <w:szCs w:val="24"/>
              </w:rPr>
              <w:t>Устройство тротуаров, установка малых архитектурных форм, выполнен</w:t>
            </w:r>
            <w:r w:rsidR="000B502A">
              <w:rPr>
                <w:rStyle w:val="FontStyle11"/>
                <w:sz w:val="24"/>
                <w:szCs w:val="24"/>
              </w:rPr>
              <w:t>ие</w:t>
            </w:r>
            <w:r w:rsidRPr="00403B50">
              <w:rPr>
                <w:rStyle w:val="FontStyle11"/>
                <w:sz w:val="24"/>
                <w:szCs w:val="24"/>
              </w:rPr>
              <w:t xml:space="preserve"> освещени</w:t>
            </w:r>
            <w:r w:rsidR="000B502A">
              <w:rPr>
                <w:rStyle w:val="FontStyle11"/>
                <w:sz w:val="24"/>
                <w:szCs w:val="24"/>
              </w:rPr>
              <w:t>я</w:t>
            </w:r>
            <w:r w:rsidRPr="00403B50">
              <w:rPr>
                <w:rStyle w:val="FontStyle11"/>
                <w:sz w:val="24"/>
                <w:szCs w:val="24"/>
              </w:rPr>
              <w:t>,</w:t>
            </w:r>
            <w:r w:rsidR="000B502A">
              <w:t xml:space="preserve"> установка</w:t>
            </w:r>
            <w:r w:rsidR="000A181B">
              <w:t xml:space="preserve"> </w:t>
            </w:r>
            <w:r w:rsidR="00D36F2D">
              <w:t>о</w:t>
            </w:r>
            <w:r w:rsidR="000B502A">
              <w:t>тдельных элементов</w:t>
            </w:r>
            <w:r w:rsidRPr="00403B50">
              <w:t xml:space="preserve"> спорти</w:t>
            </w:r>
            <w:r w:rsidR="000B502A">
              <w:t>вной инфраструктуры, оборудование</w:t>
            </w:r>
            <w:r w:rsidRPr="00403B50">
              <w:t xml:space="preserve"> детски</w:t>
            </w:r>
            <w:r w:rsidR="000B502A">
              <w:t>х</w:t>
            </w:r>
            <w:r w:rsidRPr="00403B50">
              <w:t xml:space="preserve"> площад</w:t>
            </w:r>
            <w:r w:rsidR="000B502A">
              <w:t>о</w:t>
            </w:r>
            <w:r w:rsidRPr="00403B50">
              <w:t xml:space="preserve">к, </w:t>
            </w:r>
            <w:r w:rsidRPr="00403B50">
              <w:rPr>
                <w:rStyle w:val="FontStyle11"/>
                <w:sz w:val="24"/>
                <w:szCs w:val="24"/>
              </w:rPr>
              <w:t>озеленение, ограждение</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07"/>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6. Повышение уровня благоустройства муниципальных территорий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6.1. Мероприятия: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Разработка проектно - сметная документация на благоустройство        </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hideMark/>
          </w:tcPr>
          <w:p w:rsidR="00403B50" w:rsidRPr="00403B50" w:rsidRDefault="00403B50" w:rsidP="00991507">
            <w:pPr>
              <w:pStyle w:val="Style3"/>
              <w:widowControl/>
              <w:spacing w:line="240" w:lineRule="auto"/>
              <w:ind w:firstLine="0"/>
              <w:jc w:val="center"/>
            </w:pPr>
            <w:r w:rsidRPr="00403B50">
              <w:t>201</w:t>
            </w:r>
            <w:r w:rsidR="00991507">
              <w:t>8</w:t>
            </w:r>
          </w:p>
        </w:tc>
        <w:tc>
          <w:tcPr>
            <w:tcW w:w="1559" w:type="dxa"/>
            <w:tcBorders>
              <w:top w:val="single" w:sz="4" w:space="0" w:color="auto"/>
              <w:left w:val="single" w:sz="4" w:space="0" w:color="auto"/>
              <w:bottom w:val="single" w:sz="4" w:space="0" w:color="auto"/>
              <w:right w:val="single" w:sz="4" w:space="0" w:color="auto"/>
            </w:tcBorders>
            <w:hideMark/>
          </w:tcPr>
          <w:p w:rsidR="00403B50" w:rsidRPr="00403B50" w:rsidRDefault="00403B50" w:rsidP="000A181B">
            <w:pPr>
              <w:pStyle w:val="Style3"/>
              <w:widowControl/>
              <w:spacing w:line="240" w:lineRule="auto"/>
              <w:ind w:firstLine="0"/>
              <w:jc w:val="center"/>
            </w:pPr>
            <w:r w:rsidRPr="00403B50">
              <w:t>202</w:t>
            </w:r>
            <w:r w:rsidR="000A181B">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BD2F79">
            <w:pPr>
              <w:pStyle w:val="Style2"/>
              <w:widowControl/>
              <w:spacing w:line="240" w:lineRule="auto"/>
              <w:ind w:firstLine="0"/>
              <w:jc w:val="left"/>
              <w:rPr>
                <w:rStyle w:val="FontStyle11"/>
                <w:sz w:val="24"/>
                <w:szCs w:val="24"/>
              </w:rPr>
            </w:pPr>
            <w:r w:rsidRPr="00403B50">
              <w:rPr>
                <w:rStyle w:val="FontStyle11"/>
                <w:sz w:val="24"/>
                <w:szCs w:val="24"/>
              </w:rPr>
              <w:t>Площадь благоустроенной территории</w:t>
            </w:r>
            <w:r w:rsidR="000A181B">
              <w:rPr>
                <w:rStyle w:val="FontStyle11"/>
                <w:sz w:val="24"/>
                <w:szCs w:val="24"/>
              </w:rPr>
              <w:t xml:space="preserve"> </w:t>
            </w:r>
            <w:r w:rsidRPr="00403B50">
              <w:rPr>
                <w:rStyle w:val="FontStyle11"/>
                <w:sz w:val="24"/>
                <w:szCs w:val="24"/>
              </w:rPr>
              <w:t xml:space="preserve">общего пользования </w:t>
            </w:r>
            <w:r w:rsidR="000B502A">
              <w:rPr>
                <w:rStyle w:val="FontStyle11"/>
                <w:sz w:val="24"/>
                <w:szCs w:val="24"/>
              </w:rPr>
              <w:t xml:space="preserve"> 0</w:t>
            </w:r>
            <w:r w:rsidRPr="00403B50">
              <w:rPr>
                <w:rStyle w:val="FontStyle11"/>
                <w:sz w:val="24"/>
                <w:szCs w:val="24"/>
              </w:rPr>
              <w:t>Га,</w:t>
            </w:r>
          </w:p>
          <w:p w:rsidR="00403B50" w:rsidRPr="00403B50" w:rsidRDefault="00403B50" w:rsidP="000B502A">
            <w:pPr>
              <w:pStyle w:val="Style2"/>
              <w:widowControl/>
              <w:spacing w:line="240" w:lineRule="auto"/>
              <w:ind w:firstLine="0"/>
              <w:jc w:val="left"/>
              <w:rPr>
                <w:rStyle w:val="FontStyle11"/>
                <w:sz w:val="24"/>
                <w:szCs w:val="24"/>
              </w:rPr>
            </w:pPr>
            <w:r w:rsidRPr="00403B50">
              <w:rPr>
                <w:rStyle w:val="FontStyle11"/>
                <w:sz w:val="24"/>
                <w:szCs w:val="24"/>
              </w:rPr>
              <w:t xml:space="preserve">доля площади благоустроенной территории общего пользования   </w:t>
            </w:r>
            <w:r w:rsidR="000B502A">
              <w:rPr>
                <w:rStyle w:val="FontStyle11"/>
                <w:sz w:val="24"/>
                <w:szCs w:val="24"/>
              </w:rPr>
              <w:t>0</w:t>
            </w:r>
            <w:r w:rsidRPr="00403B50">
              <w:rPr>
                <w:rStyle w:val="FontStyle1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Повышение уровня ежегодного достижения целевых показателей </w:t>
            </w: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26"/>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7. Привлечение населения к участию в благоустройстве территории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7.1.Мероприятия: информирование населения о проводимых мероприятиях по благоустройству территории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w:t>
            </w:r>
            <w:r w:rsidR="0027149F">
              <w:rPr>
                <w:rFonts w:ascii="Times New Roman" w:hAnsi="Times New Roman" w:cs="Times New Roman"/>
                <w:sz w:val="24"/>
                <w:szCs w:val="24"/>
              </w:rPr>
              <w:t xml:space="preserve"> поселени</w:t>
            </w:r>
            <w:r w:rsidR="006C7CB8">
              <w:rPr>
                <w:rFonts w:ascii="Times New Roman" w:hAnsi="Times New Roman" w:cs="Times New Roman"/>
                <w:sz w:val="24"/>
                <w:szCs w:val="24"/>
              </w:rPr>
              <w:t>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pStyle w:val="Style2"/>
              <w:widowControl/>
              <w:spacing w:line="240" w:lineRule="auto"/>
              <w:ind w:firstLine="0"/>
              <w:jc w:val="center"/>
              <w:rPr>
                <w:rStyle w:val="FontStyle11"/>
                <w:sz w:val="24"/>
                <w:szCs w:val="24"/>
              </w:rPr>
            </w:pPr>
            <w:r w:rsidRPr="00403B50">
              <w:rPr>
                <w:rStyle w:val="FontStyle11"/>
                <w:sz w:val="24"/>
                <w:szCs w:val="24"/>
              </w:rPr>
              <w:t>201</w:t>
            </w:r>
            <w:r w:rsidR="00991507">
              <w:rPr>
                <w:rStyle w:val="FontStyle11"/>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pStyle w:val="Style2"/>
              <w:widowControl/>
              <w:spacing w:line="240" w:lineRule="auto"/>
              <w:ind w:firstLine="0"/>
              <w:jc w:val="center"/>
              <w:rPr>
                <w:rStyle w:val="FontStyle11"/>
                <w:sz w:val="24"/>
                <w:szCs w:val="24"/>
              </w:rPr>
            </w:pPr>
            <w:r w:rsidRPr="00403B50">
              <w:rPr>
                <w:rStyle w:val="FontStyle11"/>
                <w:sz w:val="24"/>
                <w:szCs w:val="24"/>
              </w:rPr>
              <w:t>202</w:t>
            </w:r>
            <w:r w:rsidR="000A181B">
              <w:rPr>
                <w:rStyle w:val="FontStyle11"/>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36F2D">
            <w:pPr>
              <w:pStyle w:val="Style2"/>
              <w:widowControl/>
              <w:spacing w:line="240" w:lineRule="auto"/>
              <w:ind w:firstLine="0"/>
              <w:jc w:val="left"/>
              <w:rPr>
                <w:rStyle w:val="FontStyle11"/>
                <w:sz w:val="24"/>
                <w:szCs w:val="24"/>
              </w:rPr>
            </w:pPr>
            <w:r w:rsidRPr="00403B50">
              <w:rPr>
                <w:rStyle w:val="FontStyle11"/>
                <w:sz w:val="24"/>
                <w:szCs w:val="24"/>
              </w:rPr>
              <w:t>100 % уровень информирования о мероприятиях по благоустройству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Повышение уровня ежегодного достижения целевых показателей </w:t>
            </w: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7.2.Мероприятия: 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991507">
            <w:pPr>
              <w:pStyle w:val="Style2"/>
              <w:widowControl/>
              <w:spacing w:line="240" w:lineRule="auto"/>
              <w:ind w:firstLine="0"/>
              <w:jc w:val="center"/>
              <w:rPr>
                <w:rStyle w:val="FontStyle11"/>
                <w:sz w:val="24"/>
                <w:szCs w:val="24"/>
              </w:rPr>
            </w:pPr>
            <w:r w:rsidRPr="00403B50">
              <w:rPr>
                <w:rStyle w:val="FontStyle11"/>
                <w:sz w:val="24"/>
                <w:szCs w:val="24"/>
              </w:rPr>
              <w:t>201</w:t>
            </w:r>
            <w:r w:rsidR="00991507">
              <w:rPr>
                <w:rStyle w:val="FontStyle11"/>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pStyle w:val="Style2"/>
              <w:widowControl/>
              <w:spacing w:line="240" w:lineRule="auto"/>
              <w:ind w:firstLine="0"/>
              <w:jc w:val="center"/>
              <w:rPr>
                <w:rStyle w:val="FontStyle11"/>
                <w:sz w:val="24"/>
                <w:szCs w:val="24"/>
              </w:rPr>
            </w:pPr>
            <w:r w:rsidRPr="00403B50">
              <w:rPr>
                <w:rStyle w:val="FontStyle11"/>
                <w:sz w:val="24"/>
                <w:szCs w:val="24"/>
              </w:rPr>
              <w:t>202</w:t>
            </w:r>
            <w:r w:rsidR="000A181B">
              <w:rPr>
                <w:rStyle w:val="FontStyle11"/>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Доля участия населения в мероприятиях, проводимых в рамках Программы, составит 100%</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Повышение</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уровня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ежегодного</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достижения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целевых</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показателей</w:t>
            </w:r>
          </w:p>
          <w:p w:rsidR="00403B50" w:rsidRPr="00403B50" w:rsidRDefault="00403B50" w:rsidP="00D5609F">
            <w:pPr>
              <w:pStyle w:val="Style2"/>
              <w:widowControl/>
              <w:spacing w:line="240" w:lineRule="auto"/>
              <w:ind w:firstLine="0"/>
              <w:rPr>
                <w:rStyle w:val="FontStyle11"/>
                <w:sz w:val="24"/>
                <w:szCs w:val="24"/>
              </w:rPr>
            </w:pP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241"/>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highlight w:val="yellow"/>
              </w:rPr>
            </w:pPr>
          </w:p>
        </w:tc>
      </w:tr>
    </w:tbl>
    <w:p w:rsidR="00403B50" w:rsidRPr="00403B50" w:rsidRDefault="00403B50" w:rsidP="00594D97">
      <w:pPr>
        <w:pStyle w:val="ConsPlusNonformat"/>
        <w:rPr>
          <w:rStyle w:val="FontStyle30"/>
          <w:b/>
        </w:rPr>
      </w:pPr>
    </w:p>
    <w:p w:rsidR="00403B50" w:rsidRPr="00403B50" w:rsidRDefault="00403B50" w:rsidP="00403B50">
      <w:pPr>
        <w:pStyle w:val="ConsPlusNonformat"/>
        <w:jc w:val="center"/>
        <w:rPr>
          <w:rStyle w:val="FontStyle30"/>
          <w:b/>
        </w:rPr>
      </w:pPr>
    </w:p>
    <w:p w:rsidR="00403B50" w:rsidRPr="00403B50" w:rsidRDefault="00403B50" w:rsidP="00403B50">
      <w:pPr>
        <w:pStyle w:val="ConsPlusNonformat"/>
        <w:jc w:val="center"/>
        <w:rPr>
          <w:rStyle w:val="FontStyle30"/>
          <w:b/>
        </w:rPr>
      </w:pPr>
    </w:p>
    <w:p w:rsidR="00403B50" w:rsidRPr="00403B50" w:rsidRDefault="00403B50" w:rsidP="00403B50">
      <w:pPr>
        <w:pStyle w:val="ConsPlusNonformat"/>
        <w:jc w:val="center"/>
        <w:rPr>
          <w:rStyle w:val="FontStyle30"/>
          <w:b/>
        </w:rPr>
      </w:pPr>
    </w:p>
    <w:p w:rsidR="00594D97" w:rsidRPr="00594D97" w:rsidRDefault="00403B50" w:rsidP="00594D97">
      <w:pPr>
        <w:spacing w:after="0"/>
        <w:ind w:left="5760"/>
        <w:jc w:val="both"/>
        <w:rPr>
          <w:rFonts w:ascii="Times New Roman" w:hAnsi="Times New Roman" w:cs="Times New Roman"/>
          <w:b/>
          <w:sz w:val="24"/>
          <w:szCs w:val="24"/>
        </w:rPr>
      </w:pP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594D97">
        <w:rPr>
          <w:rFonts w:ascii="Times New Roman" w:hAnsi="Times New Roman" w:cs="Times New Roman"/>
          <w:b/>
          <w:sz w:val="24"/>
          <w:szCs w:val="24"/>
        </w:rPr>
        <w:t>Приложение № 3</w:t>
      </w:r>
    </w:p>
    <w:p w:rsidR="00403B50" w:rsidRP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3B50" w:rsidRPr="00594D97">
        <w:rPr>
          <w:rFonts w:ascii="Times New Roman" w:hAnsi="Times New Roman" w:cs="Times New Roman"/>
          <w:sz w:val="24"/>
          <w:szCs w:val="24"/>
        </w:rPr>
        <w:t>к муниципальной программе</w:t>
      </w:r>
    </w:p>
    <w:p w:rsidR="00403B50" w:rsidRP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3B50" w:rsidRPr="00594D97">
        <w:rPr>
          <w:rFonts w:ascii="Times New Roman" w:hAnsi="Times New Roman" w:cs="Times New Roman"/>
          <w:sz w:val="24"/>
          <w:szCs w:val="24"/>
        </w:rPr>
        <w:t xml:space="preserve">«Формирование </w:t>
      </w:r>
      <w:proofErr w:type="gramStart"/>
      <w:r w:rsidR="00403B50" w:rsidRPr="00594D97">
        <w:rPr>
          <w:rFonts w:ascii="Times New Roman" w:hAnsi="Times New Roman" w:cs="Times New Roman"/>
          <w:sz w:val="24"/>
          <w:szCs w:val="24"/>
        </w:rPr>
        <w:t>современной</w:t>
      </w:r>
      <w:proofErr w:type="gramEnd"/>
    </w:p>
    <w:p w:rsidR="00594D97" w:rsidRDefault="00403B50" w:rsidP="00594D97">
      <w:pPr>
        <w:spacing w:after="0"/>
        <w:ind w:left="5760"/>
        <w:jc w:val="right"/>
        <w:rPr>
          <w:rFonts w:ascii="Times New Roman" w:hAnsi="Times New Roman" w:cs="Times New Roman"/>
          <w:sz w:val="24"/>
          <w:szCs w:val="24"/>
        </w:rPr>
      </w:pP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000A181B">
        <w:rPr>
          <w:rFonts w:ascii="Times New Roman" w:hAnsi="Times New Roman" w:cs="Times New Roman"/>
          <w:sz w:val="24"/>
          <w:szCs w:val="24"/>
        </w:rPr>
        <w:t xml:space="preserve">                           </w:t>
      </w:r>
      <w:r w:rsidRPr="00594D97">
        <w:rPr>
          <w:rFonts w:ascii="Times New Roman" w:hAnsi="Times New Roman" w:cs="Times New Roman"/>
          <w:sz w:val="24"/>
          <w:szCs w:val="24"/>
        </w:rPr>
        <w:t xml:space="preserve">городской среды на </w:t>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t xml:space="preserve">     территории  </w:t>
      </w:r>
      <w:r w:rsidR="00594D97">
        <w:rPr>
          <w:rFonts w:ascii="Times New Roman" w:hAnsi="Times New Roman" w:cs="Times New Roman"/>
          <w:sz w:val="24"/>
          <w:szCs w:val="24"/>
        </w:rPr>
        <w:t>городского</w:t>
      </w:r>
      <w:r w:rsidRPr="00594D97">
        <w:rPr>
          <w:rFonts w:ascii="Times New Roman" w:hAnsi="Times New Roman" w:cs="Times New Roman"/>
          <w:sz w:val="24"/>
          <w:szCs w:val="24"/>
        </w:rPr>
        <w:t xml:space="preserve"> поселения</w:t>
      </w:r>
    </w:p>
    <w:p w:rsidR="00403B50" w:rsidRPr="00594D97" w:rsidRDefault="000A181B" w:rsidP="00594D97">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w:t>
      </w:r>
      <w:r w:rsidR="00403B50" w:rsidRPr="00594D97">
        <w:rPr>
          <w:rFonts w:ascii="Times New Roman" w:hAnsi="Times New Roman" w:cs="Times New Roman"/>
          <w:sz w:val="24"/>
          <w:szCs w:val="24"/>
        </w:rPr>
        <w:t>«</w:t>
      </w:r>
      <w:r w:rsidR="00594D97">
        <w:rPr>
          <w:rFonts w:ascii="Times New Roman" w:hAnsi="Times New Roman" w:cs="Times New Roman"/>
          <w:sz w:val="24"/>
          <w:szCs w:val="24"/>
        </w:rPr>
        <w:t>Новокручининское</w:t>
      </w:r>
      <w:r w:rsidR="00403B50" w:rsidRPr="00594D97">
        <w:rPr>
          <w:rFonts w:ascii="Times New Roman" w:hAnsi="Times New Roman" w:cs="Times New Roman"/>
          <w:sz w:val="24"/>
          <w:szCs w:val="24"/>
        </w:rPr>
        <w:t xml:space="preserve">» </w:t>
      </w:r>
    </w:p>
    <w:p w:rsidR="00403B50" w:rsidRPr="006C7CB8" w:rsidRDefault="000A181B" w:rsidP="000A181B">
      <w:pPr>
        <w:spacing w:after="0"/>
        <w:ind w:left="5760"/>
        <w:jc w:val="right"/>
        <w:rPr>
          <w:rFonts w:ascii="Times New Roman" w:hAnsi="Times New Roman" w:cs="Times New Roman"/>
          <w:sz w:val="24"/>
          <w:szCs w:val="24"/>
        </w:rPr>
      </w:pPr>
      <w:r>
        <w:rPr>
          <w:rFonts w:ascii="Times New Roman" w:hAnsi="Times New Roman" w:cs="Times New Roman"/>
          <w:sz w:val="24"/>
          <w:szCs w:val="24"/>
        </w:rPr>
        <w:t xml:space="preserve">                                                                                                                    </w:t>
      </w:r>
      <w:r w:rsidR="00403B50" w:rsidRPr="00594D97">
        <w:rPr>
          <w:rFonts w:ascii="Times New Roman" w:hAnsi="Times New Roman" w:cs="Times New Roman"/>
          <w:sz w:val="24"/>
          <w:szCs w:val="24"/>
        </w:rPr>
        <w:t xml:space="preserve"> на </w:t>
      </w:r>
      <w:r w:rsidR="00991507">
        <w:rPr>
          <w:rFonts w:ascii="Times New Roman" w:hAnsi="Times New Roman" w:cs="Times New Roman"/>
          <w:sz w:val="24"/>
          <w:szCs w:val="24"/>
        </w:rPr>
        <w:t>2018-2024</w:t>
      </w:r>
      <w:r w:rsidR="00403B50" w:rsidRPr="00594D97">
        <w:rPr>
          <w:rFonts w:ascii="Times New Roman" w:hAnsi="Times New Roman" w:cs="Times New Roman"/>
          <w:sz w:val="24"/>
          <w:szCs w:val="24"/>
        </w:rPr>
        <w:t xml:space="preserve"> годы</w:t>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p>
    <w:p w:rsidR="00403B50" w:rsidRPr="006C7CB8" w:rsidRDefault="00403B50" w:rsidP="00403B50">
      <w:pPr>
        <w:jc w:val="center"/>
        <w:rPr>
          <w:rFonts w:ascii="Times New Roman" w:hAnsi="Times New Roman" w:cs="Times New Roman"/>
          <w:sz w:val="24"/>
          <w:szCs w:val="24"/>
        </w:rPr>
      </w:pPr>
    </w:p>
    <w:tbl>
      <w:tblPr>
        <w:tblW w:w="5095" w:type="pct"/>
        <w:tblLayout w:type="fixed"/>
        <w:tblLook w:val="04A0" w:firstRow="1" w:lastRow="0" w:firstColumn="1" w:lastColumn="0" w:noHBand="0" w:noVBand="1"/>
      </w:tblPr>
      <w:tblGrid>
        <w:gridCol w:w="2515"/>
        <w:gridCol w:w="2972"/>
        <w:gridCol w:w="2690"/>
        <w:gridCol w:w="851"/>
        <w:gridCol w:w="1135"/>
        <w:gridCol w:w="2268"/>
        <w:gridCol w:w="1276"/>
        <w:gridCol w:w="1933"/>
      </w:tblGrid>
      <w:tr w:rsidR="00403B50" w:rsidRPr="006C7CB8" w:rsidTr="00D5609F">
        <w:trPr>
          <w:trHeight w:val="748"/>
        </w:trPr>
        <w:tc>
          <w:tcPr>
            <w:tcW w:w="804" w:type="pct"/>
          </w:tcPr>
          <w:p w:rsidR="00403B50" w:rsidRPr="006C7CB8" w:rsidRDefault="00403B50" w:rsidP="00594D97">
            <w:pPr>
              <w:spacing w:after="0"/>
              <w:jc w:val="center"/>
              <w:rPr>
                <w:rFonts w:ascii="Times New Roman" w:hAnsi="Times New Roman" w:cs="Times New Roman"/>
                <w:b/>
                <w:bCs/>
                <w:color w:val="000000"/>
                <w:sz w:val="24"/>
                <w:szCs w:val="24"/>
              </w:rPr>
            </w:pPr>
          </w:p>
        </w:tc>
        <w:tc>
          <w:tcPr>
            <w:tcW w:w="4196" w:type="pct"/>
            <w:gridSpan w:val="7"/>
            <w:vAlign w:val="bottom"/>
            <w:hideMark/>
          </w:tcPr>
          <w:p w:rsidR="00403B50" w:rsidRPr="006C7CB8" w:rsidRDefault="00403B50" w:rsidP="00594D97">
            <w:pPr>
              <w:shd w:val="clear" w:color="auto" w:fill="FFFFFF"/>
              <w:spacing w:after="0" w:line="317" w:lineRule="exact"/>
              <w:ind w:left="24"/>
              <w:jc w:val="both"/>
              <w:rPr>
                <w:rFonts w:ascii="Times New Roman" w:hAnsi="Times New Roman" w:cs="Times New Roman"/>
                <w:b/>
                <w:sz w:val="24"/>
                <w:szCs w:val="24"/>
              </w:rPr>
            </w:pPr>
            <w:r w:rsidRPr="006C7CB8">
              <w:rPr>
                <w:rFonts w:ascii="Times New Roman" w:hAnsi="Times New Roman" w:cs="Times New Roman"/>
                <w:b/>
                <w:bCs/>
                <w:color w:val="000000"/>
                <w:sz w:val="24"/>
                <w:szCs w:val="24"/>
              </w:rPr>
              <w:t xml:space="preserve">Ресурсное обеспечение реализации </w:t>
            </w:r>
            <w:r w:rsidRPr="006C7CB8">
              <w:rPr>
                <w:rFonts w:ascii="Times New Roman" w:hAnsi="Times New Roman" w:cs="Times New Roman"/>
                <w:b/>
                <w:color w:val="000000"/>
                <w:sz w:val="24"/>
                <w:szCs w:val="24"/>
              </w:rPr>
              <w:t>Муниципальной программы</w:t>
            </w:r>
          </w:p>
          <w:p w:rsidR="00403B50" w:rsidRPr="006C7CB8" w:rsidRDefault="00403B50" w:rsidP="000A181B">
            <w:pPr>
              <w:spacing w:after="0"/>
              <w:jc w:val="both"/>
              <w:rPr>
                <w:rFonts w:ascii="Times New Roman" w:hAnsi="Times New Roman" w:cs="Times New Roman"/>
                <w:color w:val="000000"/>
                <w:sz w:val="24"/>
                <w:szCs w:val="24"/>
              </w:rPr>
            </w:pPr>
            <w:r w:rsidRPr="006C7CB8">
              <w:rPr>
                <w:rFonts w:ascii="Times New Roman" w:hAnsi="Times New Roman" w:cs="Times New Roman"/>
                <w:b/>
                <w:sz w:val="24"/>
                <w:szCs w:val="24"/>
              </w:rPr>
              <w:t xml:space="preserve">«Формирование современной городской среды на территории </w:t>
            </w:r>
            <w:r w:rsidR="006C7CB8">
              <w:rPr>
                <w:rFonts w:ascii="Times New Roman" w:hAnsi="Times New Roman" w:cs="Times New Roman"/>
                <w:b/>
                <w:sz w:val="24"/>
                <w:szCs w:val="24"/>
              </w:rPr>
              <w:t>городского поселения «Новокручининское»</w:t>
            </w:r>
            <w:r w:rsidRPr="006C7CB8">
              <w:rPr>
                <w:rFonts w:ascii="Times New Roman" w:hAnsi="Times New Roman" w:cs="Times New Roman"/>
                <w:b/>
                <w:sz w:val="24"/>
                <w:szCs w:val="24"/>
              </w:rPr>
              <w:t xml:space="preserve"> на  </w:t>
            </w:r>
            <w:r w:rsidR="00991507">
              <w:rPr>
                <w:rFonts w:ascii="Times New Roman" w:hAnsi="Times New Roman" w:cs="Times New Roman"/>
                <w:b/>
                <w:sz w:val="24"/>
                <w:szCs w:val="24"/>
              </w:rPr>
              <w:t>2018-2024</w:t>
            </w:r>
            <w:r w:rsidRPr="006C7CB8">
              <w:rPr>
                <w:rFonts w:ascii="Times New Roman" w:hAnsi="Times New Roman" w:cs="Times New Roman"/>
                <w:b/>
                <w:sz w:val="24"/>
                <w:szCs w:val="24"/>
              </w:rPr>
              <w:t xml:space="preserve"> годы»</w:t>
            </w:r>
          </w:p>
        </w:tc>
      </w:tr>
      <w:tr w:rsidR="00403B50" w:rsidRPr="006C7CB8" w:rsidTr="00D5609F">
        <w:trPr>
          <w:trHeight w:val="173"/>
        </w:trPr>
        <w:tc>
          <w:tcPr>
            <w:tcW w:w="804" w:type="pct"/>
          </w:tcPr>
          <w:p w:rsidR="00403B50" w:rsidRPr="006C7CB8" w:rsidRDefault="00403B50" w:rsidP="00594D97">
            <w:pPr>
              <w:spacing w:after="0"/>
              <w:jc w:val="center"/>
              <w:rPr>
                <w:rFonts w:ascii="Times New Roman" w:hAnsi="Times New Roman" w:cs="Times New Roman"/>
                <w:b/>
                <w:bCs/>
                <w:color w:val="000000"/>
                <w:sz w:val="24"/>
                <w:szCs w:val="24"/>
              </w:rPr>
            </w:pPr>
          </w:p>
        </w:tc>
        <w:tc>
          <w:tcPr>
            <w:tcW w:w="4196" w:type="pct"/>
            <w:gridSpan w:val="7"/>
            <w:vAlign w:val="bottom"/>
            <w:hideMark/>
          </w:tcPr>
          <w:p w:rsidR="00403B50" w:rsidRPr="006C7CB8" w:rsidRDefault="00403B50" w:rsidP="00594D97">
            <w:pPr>
              <w:spacing w:after="0"/>
              <w:jc w:val="both"/>
              <w:rPr>
                <w:rFonts w:ascii="Times New Roman" w:hAnsi="Times New Roman" w:cs="Times New Roman"/>
                <w:sz w:val="24"/>
                <w:szCs w:val="24"/>
              </w:rPr>
            </w:pPr>
          </w:p>
        </w:tc>
      </w:tr>
      <w:tr w:rsidR="00403B50" w:rsidRPr="006C7CB8" w:rsidTr="00D5609F">
        <w:trPr>
          <w:trHeight w:val="234"/>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594D97">
            <w:pPr>
              <w:spacing w:after="0"/>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Наименование</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860" w:type="pct"/>
            <w:vMerge w:val="restart"/>
            <w:tcBorders>
              <w:top w:val="single" w:sz="4" w:space="0" w:color="auto"/>
              <w:left w:val="nil"/>
              <w:bottom w:val="single" w:sz="4" w:space="0" w:color="auto"/>
              <w:right w:val="single" w:sz="4" w:space="0" w:color="auto"/>
            </w:tcBorders>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Источник финансирования</w:t>
            </w:r>
          </w:p>
        </w:tc>
        <w:tc>
          <w:tcPr>
            <w:tcW w:w="1768" w:type="pct"/>
            <w:gridSpan w:val="4"/>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Код бюджетной классификации</w:t>
            </w: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Объемы бюджетных ассигнований (тыс. рублей) </w:t>
            </w:r>
          </w:p>
        </w:tc>
      </w:tr>
      <w:tr w:rsidR="00403B50" w:rsidRPr="006C7CB8" w:rsidTr="00D5609F">
        <w:trPr>
          <w:trHeight w:val="37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860" w:type="pct"/>
            <w:vMerge/>
            <w:tcBorders>
              <w:top w:val="single" w:sz="4" w:space="0" w:color="auto"/>
              <w:left w:val="nil"/>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272" w:type="pct"/>
            <w:tcBorders>
              <w:top w:val="nil"/>
              <w:left w:val="single" w:sz="4" w:space="0" w:color="auto"/>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ГРБС</w:t>
            </w:r>
          </w:p>
        </w:tc>
        <w:tc>
          <w:tcPr>
            <w:tcW w:w="363"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roofErr w:type="spellStart"/>
            <w:r w:rsidRPr="006C7CB8">
              <w:rPr>
                <w:rFonts w:ascii="Times New Roman" w:hAnsi="Times New Roman" w:cs="Times New Roman"/>
                <w:color w:val="000000"/>
                <w:sz w:val="24"/>
                <w:szCs w:val="24"/>
              </w:rPr>
              <w:t>Рз</w:t>
            </w:r>
            <w:proofErr w:type="spellEnd"/>
            <w:r w:rsidRPr="006C7CB8">
              <w:rPr>
                <w:rFonts w:ascii="Times New Roman" w:hAnsi="Times New Roman" w:cs="Times New Roman"/>
                <w:color w:val="000000"/>
                <w:sz w:val="24"/>
                <w:szCs w:val="24"/>
              </w:rPr>
              <w:br/>
            </w:r>
            <w:proofErr w:type="spellStart"/>
            <w:proofErr w:type="gramStart"/>
            <w:r w:rsidRPr="006C7CB8">
              <w:rPr>
                <w:rFonts w:ascii="Times New Roman" w:hAnsi="Times New Roman" w:cs="Times New Roman"/>
                <w:color w:val="000000"/>
                <w:sz w:val="24"/>
                <w:szCs w:val="24"/>
              </w:rPr>
              <w:t>Пр</w:t>
            </w:r>
            <w:proofErr w:type="spellEnd"/>
            <w:proofErr w:type="gramEnd"/>
          </w:p>
        </w:tc>
        <w:tc>
          <w:tcPr>
            <w:tcW w:w="725"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ЦСР</w:t>
            </w:r>
          </w:p>
        </w:tc>
        <w:tc>
          <w:tcPr>
            <w:tcW w:w="408"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ВР</w:t>
            </w:r>
          </w:p>
        </w:tc>
        <w:tc>
          <w:tcPr>
            <w:tcW w:w="618" w:type="pct"/>
            <w:tcBorders>
              <w:top w:val="nil"/>
              <w:left w:val="nil"/>
              <w:bottom w:val="nil"/>
              <w:right w:val="single" w:sz="4" w:space="0" w:color="auto"/>
            </w:tcBorders>
            <w:vAlign w:val="center"/>
          </w:tcPr>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03"/>
        </w:trPr>
        <w:tc>
          <w:tcPr>
            <w:tcW w:w="804" w:type="pct"/>
            <w:vMerge w:val="restart"/>
            <w:tcBorders>
              <w:top w:val="single" w:sz="4" w:space="0" w:color="auto"/>
              <w:left w:val="single" w:sz="4" w:space="0" w:color="auto"/>
              <w:bottom w:val="single" w:sz="4" w:space="0" w:color="000000"/>
              <w:right w:val="single" w:sz="4" w:space="0" w:color="auto"/>
            </w:tcBorders>
            <w:hideMark/>
          </w:tcPr>
          <w:p w:rsidR="00403B50" w:rsidRPr="006C7CB8" w:rsidRDefault="00403B50" w:rsidP="00D5609F">
            <w:pPr>
              <w:shd w:val="clear" w:color="auto" w:fill="FFFFFF"/>
              <w:spacing w:line="317" w:lineRule="exact"/>
              <w:ind w:left="24"/>
              <w:jc w:val="center"/>
              <w:rPr>
                <w:rFonts w:ascii="Times New Roman" w:hAnsi="Times New Roman" w:cs="Times New Roman"/>
                <w:sz w:val="24"/>
                <w:szCs w:val="24"/>
              </w:rPr>
            </w:pPr>
            <w:r w:rsidRPr="006C7CB8">
              <w:rPr>
                <w:rFonts w:ascii="Times New Roman" w:hAnsi="Times New Roman" w:cs="Times New Roman"/>
                <w:color w:val="000000"/>
                <w:sz w:val="24"/>
                <w:szCs w:val="24"/>
              </w:rPr>
              <w:t>Муниципальная программа</w:t>
            </w:r>
          </w:p>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sz w:val="24"/>
                <w:szCs w:val="24"/>
              </w:rPr>
              <w:t xml:space="preserve">«Формирование современной городской среды на территории </w:t>
            </w:r>
            <w:r w:rsidR="006C7CB8">
              <w:rPr>
                <w:rFonts w:ascii="Times New Roman" w:hAnsi="Times New Roman" w:cs="Times New Roman"/>
                <w:sz w:val="24"/>
                <w:szCs w:val="24"/>
              </w:rPr>
              <w:t xml:space="preserve">городского поселения </w:t>
            </w:r>
            <w:r w:rsidR="006C7CB8">
              <w:rPr>
                <w:rFonts w:ascii="Times New Roman" w:hAnsi="Times New Roman" w:cs="Times New Roman"/>
                <w:sz w:val="24"/>
                <w:szCs w:val="24"/>
              </w:rPr>
              <w:lastRenderedPageBreak/>
              <w:t>«Новокручининское»</w:t>
            </w: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lastRenderedPageBreak/>
              <w:t>всего в том числе:</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40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1</w:t>
            </w:r>
          </w:p>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468"/>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nil"/>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Федеральный бюджет</w:t>
            </w:r>
          </w:p>
        </w:tc>
        <w:tc>
          <w:tcPr>
            <w:tcW w:w="272" w:type="pct"/>
            <w:tcBorders>
              <w:top w:val="nil"/>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408"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618"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43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lang w:val="en-US"/>
              </w:rPr>
            </w:pPr>
          </w:p>
        </w:tc>
        <w:tc>
          <w:tcPr>
            <w:tcW w:w="40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lang w:val="en-US"/>
              </w:rPr>
            </w:pP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r>
      <w:tr w:rsidR="00403B50" w:rsidRPr="00403B50" w:rsidTr="00D5609F">
        <w:trPr>
          <w:trHeight w:val="151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 «Новокручининское»</w:t>
            </w:r>
          </w:p>
        </w:tc>
        <w:tc>
          <w:tcPr>
            <w:tcW w:w="860" w:type="pct"/>
            <w:tcBorders>
              <w:top w:val="single" w:sz="4" w:space="0" w:color="auto"/>
              <w:left w:val="nil"/>
              <w:bottom w:val="single" w:sz="4" w:space="0" w:color="auto"/>
              <w:right w:val="single" w:sz="4" w:space="0" w:color="auto"/>
            </w:tcBorders>
          </w:tcPr>
          <w:p w:rsidR="00403B50" w:rsidRPr="00403B50"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Бюджет </w:t>
            </w:r>
            <w:r w:rsidR="00BD2F79">
              <w:rPr>
                <w:rFonts w:ascii="Times New Roman" w:hAnsi="Times New Roman" w:cs="Times New Roman"/>
                <w:sz w:val="24"/>
                <w:szCs w:val="24"/>
              </w:rPr>
              <w:t>городского поселения «Новокручининское»</w:t>
            </w: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408"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618"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r>
    </w:tbl>
    <w:p w:rsidR="00403B50" w:rsidRPr="00403B50" w:rsidRDefault="00403B50" w:rsidP="00403B50">
      <w:pPr>
        <w:jc w:val="center"/>
        <w:rPr>
          <w:rFonts w:ascii="Times New Roman" w:hAnsi="Times New Roman" w:cs="Times New Roman"/>
          <w:sz w:val="24"/>
          <w:szCs w:val="24"/>
        </w:rPr>
      </w:pPr>
    </w:p>
    <w:p w:rsidR="00403B50" w:rsidRPr="00403B50" w:rsidRDefault="00403B50" w:rsidP="00403B50">
      <w:pPr>
        <w:jc w:val="center"/>
        <w:rPr>
          <w:rFonts w:ascii="Times New Roman" w:hAnsi="Times New Roman" w:cs="Times New Roman"/>
          <w:sz w:val="24"/>
          <w:szCs w:val="24"/>
        </w:rPr>
      </w:pPr>
    </w:p>
    <w:p w:rsidR="00403B50" w:rsidRPr="00403B50" w:rsidRDefault="00403B50" w:rsidP="00403B50">
      <w:pPr>
        <w:jc w:val="center"/>
        <w:rPr>
          <w:rFonts w:ascii="Times New Roman" w:hAnsi="Times New Roman" w:cs="Times New Roman"/>
          <w:sz w:val="24"/>
          <w:szCs w:val="24"/>
        </w:rPr>
      </w:pPr>
    </w:p>
    <w:p w:rsidR="00403B50" w:rsidRDefault="00403B50"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403B50" w:rsidRPr="00403B50" w:rsidRDefault="00403B50" w:rsidP="00594D97">
      <w:pPr>
        <w:rPr>
          <w:rFonts w:ascii="Times New Roman" w:hAnsi="Times New Roman" w:cs="Times New Roman"/>
          <w:sz w:val="24"/>
          <w:szCs w:val="24"/>
        </w:rPr>
      </w:pPr>
    </w:p>
    <w:p w:rsidR="00594D97" w:rsidRDefault="00594D97" w:rsidP="00594D97">
      <w:pPr>
        <w:spacing w:after="0"/>
        <w:jc w:val="both"/>
        <w:rPr>
          <w:rFonts w:ascii="Times New Roman" w:hAnsi="Times New Roman" w:cs="Times New Roman"/>
          <w:sz w:val="24"/>
          <w:szCs w:val="24"/>
        </w:rPr>
      </w:pPr>
    </w:p>
    <w:p w:rsidR="000A181B" w:rsidRDefault="000A181B" w:rsidP="00594D97">
      <w:pPr>
        <w:spacing w:after="0"/>
        <w:jc w:val="both"/>
        <w:rPr>
          <w:rFonts w:ascii="Times New Roman" w:hAnsi="Times New Roman" w:cs="Times New Roman"/>
          <w:b/>
          <w:sz w:val="24"/>
          <w:szCs w:val="24"/>
        </w:rPr>
      </w:pPr>
    </w:p>
    <w:p w:rsidR="000A181B" w:rsidRDefault="000A181B" w:rsidP="00594D97">
      <w:pPr>
        <w:spacing w:after="0"/>
        <w:jc w:val="both"/>
        <w:rPr>
          <w:rFonts w:ascii="Times New Roman" w:hAnsi="Times New Roman" w:cs="Times New Roman"/>
          <w:b/>
          <w:sz w:val="24"/>
          <w:szCs w:val="24"/>
        </w:rPr>
      </w:pPr>
    </w:p>
    <w:p w:rsidR="000A181B" w:rsidRDefault="000A181B" w:rsidP="00594D97">
      <w:pPr>
        <w:spacing w:after="0"/>
        <w:jc w:val="both"/>
        <w:rPr>
          <w:rFonts w:ascii="Times New Roman" w:hAnsi="Times New Roman" w:cs="Times New Roman"/>
          <w:b/>
          <w:sz w:val="24"/>
          <w:szCs w:val="24"/>
        </w:rPr>
      </w:pPr>
    </w:p>
    <w:p w:rsidR="000A181B" w:rsidRDefault="000A181B" w:rsidP="00594D97">
      <w:pPr>
        <w:spacing w:after="0"/>
        <w:jc w:val="both"/>
        <w:rPr>
          <w:rFonts w:ascii="Times New Roman" w:hAnsi="Times New Roman" w:cs="Times New Roman"/>
          <w:b/>
          <w:sz w:val="24"/>
          <w:szCs w:val="24"/>
        </w:rPr>
      </w:pPr>
    </w:p>
    <w:p w:rsidR="000A181B" w:rsidRDefault="000A181B" w:rsidP="00594D97">
      <w:pPr>
        <w:spacing w:after="0"/>
        <w:jc w:val="both"/>
        <w:rPr>
          <w:rFonts w:ascii="Times New Roman" w:hAnsi="Times New Roman" w:cs="Times New Roman"/>
          <w:b/>
          <w:sz w:val="24"/>
          <w:szCs w:val="24"/>
        </w:rPr>
      </w:pPr>
    </w:p>
    <w:p w:rsidR="006C7CB8" w:rsidRPr="006C7CB8" w:rsidRDefault="006C7CB8" w:rsidP="004E5858">
      <w:pPr>
        <w:spacing w:after="0"/>
        <w:jc w:val="right"/>
        <w:rPr>
          <w:rFonts w:ascii="Times New Roman" w:hAnsi="Times New Roman" w:cs="Times New Roman"/>
          <w:b/>
          <w:sz w:val="24"/>
          <w:szCs w:val="24"/>
        </w:rPr>
      </w:pPr>
      <w:r w:rsidRPr="006C7CB8">
        <w:rPr>
          <w:rFonts w:ascii="Times New Roman" w:hAnsi="Times New Roman" w:cs="Times New Roman"/>
          <w:b/>
          <w:sz w:val="24"/>
          <w:szCs w:val="24"/>
        </w:rPr>
        <w:lastRenderedPageBreak/>
        <w:t>Приложение № 4</w:t>
      </w:r>
    </w:p>
    <w:p w:rsidR="006C7CB8" w:rsidRPr="006C7CB8" w:rsidRDefault="00BD2F79" w:rsidP="00BD2F79">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CB8" w:rsidRPr="006C7CB8">
        <w:rPr>
          <w:rFonts w:ascii="Times New Roman" w:hAnsi="Times New Roman" w:cs="Times New Roman"/>
          <w:sz w:val="24"/>
          <w:szCs w:val="24"/>
        </w:rPr>
        <w:t>к муниципальной программе</w:t>
      </w:r>
    </w:p>
    <w:p w:rsidR="006C7CB8" w:rsidRPr="006C7CB8" w:rsidRDefault="006C7CB8" w:rsidP="00BD2F79">
      <w:pPr>
        <w:spacing w:after="0"/>
        <w:ind w:left="5760"/>
        <w:jc w:val="right"/>
        <w:rPr>
          <w:rFonts w:ascii="Times New Roman" w:hAnsi="Times New Roman" w:cs="Times New Roman"/>
          <w:sz w:val="24"/>
          <w:szCs w:val="24"/>
        </w:rPr>
      </w:pP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«Формирование </w:t>
      </w:r>
      <w:proofErr w:type="gramStart"/>
      <w:r w:rsidRPr="006C7CB8">
        <w:rPr>
          <w:rFonts w:ascii="Times New Roman" w:hAnsi="Times New Roman" w:cs="Times New Roman"/>
          <w:sz w:val="24"/>
          <w:szCs w:val="24"/>
        </w:rPr>
        <w:t>современной</w:t>
      </w:r>
      <w:proofErr w:type="gramEnd"/>
    </w:p>
    <w:p w:rsidR="00BD2F79" w:rsidRDefault="00BD2F79" w:rsidP="00BD2F79">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CB8" w:rsidRPr="006C7CB8">
        <w:rPr>
          <w:rFonts w:ascii="Times New Roman" w:hAnsi="Times New Roman" w:cs="Times New Roman"/>
          <w:sz w:val="24"/>
          <w:szCs w:val="24"/>
        </w:rPr>
        <w:t xml:space="preserve">городской среды на </w:t>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t xml:space="preserve">территории </w:t>
      </w:r>
      <w:r w:rsidR="0088253F">
        <w:rPr>
          <w:rFonts w:ascii="Times New Roman" w:hAnsi="Times New Roman" w:cs="Times New Roman"/>
          <w:sz w:val="24"/>
          <w:szCs w:val="24"/>
        </w:rPr>
        <w:t>городск</w:t>
      </w:r>
      <w:r>
        <w:rPr>
          <w:rFonts w:ascii="Times New Roman" w:hAnsi="Times New Roman" w:cs="Times New Roman"/>
          <w:sz w:val="24"/>
          <w:szCs w:val="24"/>
        </w:rPr>
        <w:t xml:space="preserve">ого поселения </w:t>
      </w:r>
    </w:p>
    <w:p w:rsidR="006C7CB8" w:rsidRPr="006C7CB8" w:rsidRDefault="000A181B" w:rsidP="00BD2F79">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w:t>
      </w:r>
      <w:r w:rsidR="0088253F">
        <w:rPr>
          <w:rFonts w:ascii="Times New Roman" w:hAnsi="Times New Roman" w:cs="Times New Roman"/>
          <w:sz w:val="24"/>
          <w:szCs w:val="24"/>
        </w:rPr>
        <w:t>«Новокручининское»</w:t>
      </w:r>
    </w:p>
    <w:p w:rsidR="006C7CB8" w:rsidRPr="006C7CB8" w:rsidRDefault="006C7CB8" w:rsidP="00594D97">
      <w:pPr>
        <w:spacing w:after="0"/>
        <w:jc w:val="both"/>
        <w:rPr>
          <w:rFonts w:ascii="Times New Roman" w:hAnsi="Times New Roman" w:cs="Times New Roman"/>
          <w:sz w:val="24"/>
          <w:szCs w:val="24"/>
        </w:rPr>
      </w:pPr>
      <w:r w:rsidRPr="006C7CB8">
        <w:rPr>
          <w:rFonts w:ascii="Times New Roman" w:hAnsi="Times New Roman" w:cs="Times New Roman"/>
          <w:sz w:val="24"/>
          <w:szCs w:val="24"/>
        </w:rPr>
        <w:t xml:space="preserve"> </w:t>
      </w:r>
      <w:r w:rsidR="000A181B">
        <w:rPr>
          <w:rFonts w:ascii="Times New Roman" w:hAnsi="Times New Roman" w:cs="Times New Roman"/>
          <w:sz w:val="24"/>
          <w:szCs w:val="24"/>
        </w:rPr>
        <w:t xml:space="preserve">                                                                                                                                                                                                           </w:t>
      </w:r>
      <w:r w:rsidRPr="006C7CB8">
        <w:rPr>
          <w:rFonts w:ascii="Times New Roman" w:hAnsi="Times New Roman" w:cs="Times New Roman"/>
          <w:sz w:val="24"/>
          <w:szCs w:val="24"/>
        </w:rPr>
        <w:t xml:space="preserve">на </w:t>
      </w:r>
      <w:r w:rsidR="00991507">
        <w:rPr>
          <w:rFonts w:ascii="Times New Roman" w:hAnsi="Times New Roman" w:cs="Times New Roman"/>
          <w:sz w:val="24"/>
          <w:szCs w:val="24"/>
        </w:rPr>
        <w:t>2018-2024</w:t>
      </w:r>
      <w:r w:rsidRPr="006C7CB8">
        <w:rPr>
          <w:rFonts w:ascii="Times New Roman" w:hAnsi="Times New Roman" w:cs="Times New Roman"/>
          <w:sz w:val="24"/>
          <w:szCs w:val="24"/>
        </w:rPr>
        <w:t xml:space="preserve"> </w:t>
      </w:r>
      <w:r w:rsidRPr="006C7CB8">
        <w:rPr>
          <w:rFonts w:ascii="Times New Roman" w:hAnsi="Times New Roman" w:cs="Times New Roman"/>
          <w:sz w:val="24"/>
          <w:szCs w:val="24"/>
        </w:rPr>
        <w:tab/>
        <w:t>годы</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p>
    <w:p w:rsidR="006C7CB8" w:rsidRPr="00594D97" w:rsidRDefault="006C7CB8" w:rsidP="006C7CB8">
      <w:pPr>
        <w:contextualSpacing/>
        <w:jc w:val="center"/>
        <w:rPr>
          <w:rFonts w:ascii="Times New Roman" w:hAnsi="Times New Roman" w:cs="Times New Roman"/>
          <w:b/>
          <w:sz w:val="24"/>
          <w:szCs w:val="24"/>
        </w:rPr>
      </w:pPr>
      <w:r w:rsidRPr="00594D97">
        <w:rPr>
          <w:rFonts w:ascii="Times New Roman" w:hAnsi="Times New Roman" w:cs="Times New Roman"/>
          <w:b/>
          <w:sz w:val="24"/>
          <w:szCs w:val="24"/>
        </w:rPr>
        <w:t xml:space="preserve">План реализации муниципальной программы </w:t>
      </w:r>
    </w:p>
    <w:p w:rsidR="006C7CB8" w:rsidRPr="00594D97" w:rsidRDefault="006C7CB8" w:rsidP="006C7CB8">
      <w:pPr>
        <w:contextualSpacing/>
        <w:jc w:val="center"/>
        <w:rPr>
          <w:rFonts w:ascii="Times New Roman" w:hAnsi="Times New Roman" w:cs="Times New Roman"/>
          <w:b/>
          <w:sz w:val="24"/>
          <w:szCs w:val="24"/>
        </w:rPr>
      </w:pPr>
      <w:r w:rsidRPr="00594D97">
        <w:rPr>
          <w:rFonts w:ascii="Times New Roman" w:hAnsi="Times New Roman" w:cs="Times New Roman"/>
          <w:b/>
          <w:sz w:val="24"/>
          <w:szCs w:val="24"/>
        </w:rPr>
        <w:t xml:space="preserve">«Формирование современной городской среды» на территории  городского поселения «Новокручининское» на </w:t>
      </w:r>
      <w:r w:rsidR="00991507">
        <w:rPr>
          <w:rFonts w:ascii="Times New Roman" w:hAnsi="Times New Roman" w:cs="Times New Roman"/>
          <w:b/>
          <w:sz w:val="24"/>
          <w:szCs w:val="24"/>
        </w:rPr>
        <w:t>2018-2024</w:t>
      </w:r>
      <w:r w:rsidRPr="00594D97">
        <w:rPr>
          <w:rFonts w:ascii="Times New Roman" w:hAnsi="Times New Roman" w:cs="Times New Roman"/>
          <w:b/>
          <w:sz w:val="24"/>
          <w:szCs w:val="24"/>
        </w:rPr>
        <w:t xml:space="preserve"> годы»</w:t>
      </w:r>
    </w:p>
    <w:p w:rsidR="006C7CB8" w:rsidRPr="006C7CB8" w:rsidRDefault="006C7CB8" w:rsidP="006C7CB8">
      <w:pPr>
        <w:contextualSpacing/>
        <w:jc w:val="center"/>
        <w:rPr>
          <w:rFonts w:ascii="Times New Roman" w:hAnsi="Times New Roman" w:cs="Times New Roman"/>
          <w:sz w:val="24"/>
          <w:szCs w:val="24"/>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136"/>
        <w:gridCol w:w="2880"/>
        <w:gridCol w:w="894"/>
        <w:gridCol w:w="960"/>
        <w:gridCol w:w="21"/>
        <w:gridCol w:w="939"/>
        <w:gridCol w:w="21"/>
        <w:gridCol w:w="938"/>
        <w:gridCol w:w="12"/>
        <w:gridCol w:w="948"/>
        <w:gridCol w:w="961"/>
      </w:tblGrid>
      <w:tr w:rsidR="006C7CB8" w:rsidRPr="006C7CB8" w:rsidTr="00D5609F">
        <w:trPr>
          <w:trHeight w:val="255"/>
        </w:trPr>
        <w:tc>
          <w:tcPr>
            <w:tcW w:w="5638" w:type="dxa"/>
            <w:vMerge w:val="restart"/>
          </w:tcPr>
          <w:p w:rsidR="006C7CB8" w:rsidRPr="00594D97" w:rsidRDefault="006C7CB8" w:rsidP="00D5609F">
            <w:pPr>
              <w:contextualSpacing/>
              <w:jc w:val="center"/>
              <w:rPr>
                <w:rFonts w:ascii="Times New Roman" w:hAnsi="Times New Roman" w:cs="Times New Roman"/>
                <w:sz w:val="24"/>
                <w:szCs w:val="24"/>
              </w:rPr>
            </w:pPr>
            <w:r w:rsidRPr="00594D97">
              <w:rPr>
                <w:rFonts w:ascii="Times New Roman" w:hAnsi="Times New Roman" w:cs="Times New Roman"/>
                <w:sz w:val="24"/>
                <w:szCs w:val="24"/>
              </w:rPr>
              <w:t xml:space="preserve">Наименование контрольного события </w:t>
            </w:r>
            <w:hyperlink r:id="rId9" w:history="1">
              <w:r w:rsidRPr="00594D97">
                <w:rPr>
                  <w:rStyle w:val="aa"/>
                  <w:rFonts w:ascii="Times New Roman" w:eastAsia="Calibri" w:hAnsi="Times New Roman" w:cs="Times New Roman"/>
                  <w:color w:val="auto"/>
                  <w:sz w:val="24"/>
                  <w:szCs w:val="24"/>
                  <w:u w:val="none"/>
                </w:rPr>
                <w:t>муниципальной</w:t>
              </w:r>
            </w:hyperlink>
            <w:r w:rsidRPr="00594D97">
              <w:rPr>
                <w:rStyle w:val="aa"/>
                <w:rFonts w:ascii="Times New Roman" w:eastAsia="Calibri" w:hAnsi="Times New Roman" w:cs="Times New Roman"/>
                <w:color w:val="auto"/>
                <w:sz w:val="24"/>
                <w:szCs w:val="24"/>
                <w:u w:val="none"/>
              </w:rPr>
              <w:t xml:space="preserve"> программы</w:t>
            </w:r>
          </w:p>
        </w:tc>
        <w:tc>
          <w:tcPr>
            <w:tcW w:w="1136" w:type="dxa"/>
            <w:vMerge w:val="restart"/>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Статус</w:t>
            </w:r>
          </w:p>
        </w:tc>
        <w:tc>
          <w:tcPr>
            <w:tcW w:w="2880" w:type="dxa"/>
            <w:vMerge w:val="restart"/>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Ответственный исполнитель</w:t>
            </w:r>
          </w:p>
        </w:tc>
        <w:tc>
          <w:tcPr>
            <w:tcW w:w="5694" w:type="dxa"/>
            <w:gridSpan w:val="9"/>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Срок наступления контрольного события (дата)</w:t>
            </w:r>
          </w:p>
        </w:tc>
      </w:tr>
      <w:tr w:rsidR="006C7CB8" w:rsidRPr="006C7CB8" w:rsidTr="00D5609F">
        <w:trPr>
          <w:trHeight w:val="255"/>
        </w:trPr>
        <w:tc>
          <w:tcPr>
            <w:tcW w:w="5638" w:type="dxa"/>
            <w:vMerge/>
          </w:tcPr>
          <w:p w:rsidR="006C7CB8" w:rsidRPr="006C7CB8" w:rsidRDefault="006C7CB8" w:rsidP="00D5609F">
            <w:pPr>
              <w:contextualSpacing/>
              <w:jc w:val="center"/>
              <w:rPr>
                <w:rFonts w:ascii="Times New Roman" w:hAnsi="Times New Roman" w:cs="Times New Roman"/>
                <w:sz w:val="24"/>
                <w:szCs w:val="24"/>
              </w:rPr>
            </w:pPr>
          </w:p>
        </w:tc>
        <w:tc>
          <w:tcPr>
            <w:tcW w:w="1136" w:type="dxa"/>
            <w:vMerge/>
          </w:tcPr>
          <w:p w:rsidR="006C7CB8" w:rsidRPr="006C7CB8" w:rsidRDefault="006C7CB8" w:rsidP="00D5609F">
            <w:pPr>
              <w:contextualSpacing/>
              <w:jc w:val="center"/>
              <w:rPr>
                <w:rFonts w:ascii="Times New Roman" w:hAnsi="Times New Roman" w:cs="Times New Roman"/>
                <w:sz w:val="24"/>
                <w:szCs w:val="24"/>
              </w:rPr>
            </w:pPr>
          </w:p>
        </w:tc>
        <w:tc>
          <w:tcPr>
            <w:tcW w:w="2880" w:type="dxa"/>
            <w:vMerge/>
          </w:tcPr>
          <w:p w:rsidR="006C7CB8" w:rsidRPr="006C7CB8" w:rsidRDefault="006C7CB8" w:rsidP="00D5609F">
            <w:pPr>
              <w:contextualSpacing/>
              <w:jc w:val="center"/>
              <w:rPr>
                <w:rFonts w:ascii="Times New Roman" w:hAnsi="Times New Roman" w:cs="Times New Roman"/>
                <w:sz w:val="24"/>
                <w:szCs w:val="24"/>
              </w:rPr>
            </w:pPr>
          </w:p>
        </w:tc>
        <w:tc>
          <w:tcPr>
            <w:tcW w:w="5694" w:type="dxa"/>
            <w:gridSpan w:val="9"/>
          </w:tcPr>
          <w:p w:rsidR="006C7CB8" w:rsidRPr="006C7CB8" w:rsidRDefault="00991507" w:rsidP="000A181B">
            <w:pPr>
              <w:contextualSpacing/>
              <w:jc w:val="center"/>
              <w:rPr>
                <w:rFonts w:ascii="Times New Roman" w:hAnsi="Times New Roman" w:cs="Times New Roman"/>
                <w:sz w:val="24"/>
                <w:szCs w:val="24"/>
              </w:rPr>
            </w:pPr>
            <w:r>
              <w:rPr>
                <w:rFonts w:ascii="Times New Roman" w:hAnsi="Times New Roman" w:cs="Times New Roman"/>
                <w:sz w:val="24"/>
                <w:szCs w:val="24"/>
              </w:rPr>
              <w:t>2018-2024</w:t>
            </w:r>
            <w:r w:rsidR="006C7CB8" w:rsidRPr="006C7CB8">
              <w:rPr>
                <w:rFonts w:ascii="Times New Roman" w:hAnsi="Times New Roman" w:cs="Times New Roman"/>
                <w:sz w:val="24"/>
                <w:szCs w:val="24"/>
              </w:rPr>
              <w:t xml:space="preserve"> годы</w:t>
            </w:r>
          </w:p>
        </w:tc>
      </w:tr>
      <w:tr w:rsidR="006C7CB8" w:rsidRPr="006C7CB8" w:rsidTr="00D5609F">
        <w:trPr>
          <w:trHeight w:val="255"/>
        </w:trPr>
        <w:tc>
          <w:tcPr>
            <w:tcW w:w="5638" w:type="dxa"/>
          </w:tcPr>
          <w:p w:rsidR="006C7CB8" w:rsidRPr="006C7CB8" w:rsidRDefault="006C7CB8" w:rsidP="00D5609F">
            <w:pPr>
              <w:rPr>
                <w:rFonts w:ascii="Times New Roman" w:hAnsi="Times New Roman" w:cs="Times New Roman"/>
                <w:sz w:val="24"/>
                <w:szCs w:val="24"/>
              </w:rPr>
            </w:pP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p>
        </w:tc>
        <w:tc>
          <w:tcPr>
            <w:tcW w:w="894" w:type="dxa"/>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201</w:t>
            </w:r>
            <w:r w:rsidR="000A181B">
              <w:rPr>
                <w:rFonts w:ascii="Times New Roman" w:hAnsi="Times New Roman" w:cs="Times New Roman"/>
                <w:sz w:val="24"/>
                <w:szCs w:val="24"/>
              </w:rPr>
              <w:t>9</w:t>
            </w:r>
          </w:p>
        </w:tc>
        <w:tc>
          <w:tcPr>
            <w:tcW w:w="960" w:type="dxa"/>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w:t>
            </w:r>
            <w:r w:rsidR="000A181B">
              <w:rPr>
                <w:rFonts w:ascii="Times New Roman" w:hAnsi="Times New Roman" w:cs="Times New Roman"/>
                <w:sz w:val="24"/>
                <w:szCs w:val="24"/>
              </w:rPr>
              <w:t>20</w:t>
            </w:r>
          </w:p>
        </w:tc>
        <w:tc>
          <w:tcPr>
            <w:tcW w:w="960" w:type="dxa"/>
            <w:gridSpan w:val="2"/>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w:t>
            </w:r>
            <w:r w:rsidR="000A181B">
              <w:rPr>
                <w:rFonts w:ascii="Times New Roman" w:hAnsi="Times New Roman" w:cs="Times New Roman"/>
                <w:sz w:val="24"/>
                <w:szCs w:val="24"/>
              </w:rPr>
              <w:t>21</w:t>
            </w:r>
          </w:p>
        </w:tc>
        <w:tc>
          <w:tcPr>
            <w:tcW w:w="959" w:type="dxa"/>
            <w:gridSpan w:val="2"/>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202</w:t>
            </w:r>
            <w:r w:rsidR="000A181B">
              <w:rPr>
                <w:rFonts w:ascii="Times New Roman" w:hAnsi="Times New Roman" w:cs="Times New Roman"/>
                <w:sz w:val="24"/>
                <w:szCs w:val="24"/>
              </w:rPr>
              <w:t>2</w:t>
            </w:r>
          </w:p>
        </w:tc>
        <w:tc>
          <w:tcPr>
            <w:tcW w:w="960" w:type="dxa"/>
            <w:gridSpan w:val="2"/>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202</w:t>
            </w:r>
            <w:r w:rsidR="000A181B">
              <w:rPr>
                <w:rFonts w:ascii="Times New Roman" w:hAnsi="Times New Roman" w:cs="Times New Roman"/>
                <w:sz w:val="24"/>
                <w:szCs w:val="24"/>
              </w:rPr>
              <w:t>3</w:t>
            </w:r>
          </w:p>
        </w:tc>
        <w:tc>
          <w:tcPr>
            <w:tcW w:w="961" w:type="dxa"/>
          </w:tcPr>
          <w:p w:rsidR="006C7CB8" w:rsidRPr="006C7CB8" w:rsidRDefault="000A181B" w:rsidP="000A181B">
            <w:pPr>
              <w:jc w:val="center"/>
              <w:rPr>
                <w:rFonts w:ascii="Times New Roman" w:hAnsi="Times New Roman" w:cs="Times New Roman"/>
                <w:sz w:val="24"/>
                <w:szCs w:val="24"/>
              </w:rPr>
            </w:pPr>
            <w:r>
              <w:rPr>
                <w:rFonts w:ascii="Times New Roman" w:hAnsi="Times New Roman" w:cs="Times New Roman"/>
                <w:sz w:val="24"/>
                <w:szCs w:val="24"/>
              </w:rPr>
              <w:t xml:space="preserve">2024  </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1:</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Опубликование для общественного обсуждения проекта</w:t>
            </w:r>
          </w:p>
          <w:p w:rsidR="006C7CB8" w:rsidRPr="006C7CB8" w:rsidRDefault="006C7CB8" w:rsidP="000A181B">
            <w:pPr>
              <w:rPr>
                <w:rFonts w:ascii="Times New Roman" w:hAnsi="Times New Roman" w:cs="Times New Roman"/>
                <w:sz w:val="24"/>
                <w:szCs w:val="24"/>
              </w:rPr>
            </w:pPr>
            <w:r w:rsidRPr="006C7CB8">
              <w:rPr>
                <w:rFonts w:ascii="Times New Roman" w:hAnsi="Times New Roman" w:cs="Times New Roman"/>
                <w:sz w:val="24"/>
                <w:szCs w:val="24"/>
              </w:rPr>
              <w:t>муниципальной программы формирования современной городской среды на 201</w:t>
            </w:r>
            <w:r w:rsidR="000A181B">
              <w:rPr>
                <w:rFonts w:ascii="Times New Roman" w:hAnsi="Times New Roman" w:cs="Times New Roman"/>
                <w:sz w:val="24"/>
                <w:szCs w:val="24"/>
              </w:rPr>
              <w:t>9</w:t>
            </w:r>
            <w:r w:rsidRPr="006C7CB8">
              <w:rPr>
                <w:rFonts w:ascii="Times New Roman" w:hAnsi="Times New Roman" w:cs="Times New Roman"/>
                <w:sz w:val="24"/>
                <w:szCs w:val="24"/>
              </w:rPr>
              <w:t xml:space="preserve"> -202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585F5A" w:rsidP="00D5609F">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rPr>
                <w:rFonts w:ascii="Times New Roman" w:hAnsi="Times New Roman" w:cs="Times New Roman"/>
                <w:bCs/>
                <w:sz w:val="24"/>
                <w:szCs w:val="24"/>
              </w:rPr>
            </w:pPr>
            <w:r w:rsidRPr="006C7CB8">
              <w:rPr>
                <w:rFonts w:ascii="Times New Roman" w:hAnsi="Times New Roman" w:cs="Times New Roman"/>
                <w:bCs/>
                <w:sz w:val="24"/>
                <w:szCs w:val="24"/>
              </w:rPr>
              <w:t>Контрольное событие № 2:</w:t>
            </w:r>
          </w:p>
          <w:p w:rsidR="006C7CB8" w:rsidRPr="006C7CB8" w:rsidRDefault="006C7CB8" w:rsidP="000A181B">
            <w:pPr>
              <w:rPr>
                <w:rFonts w:ascii="Times New Roman" w:hAnsi="Times New Roman" w:cs="Times New Roman"/>
                <w:sz w:val="24"/>
                <w:szCs w:val="24"/>
              </w:rPr>
            </w:pPr>
            <w:r w:rsidRPr="006C7CB8">
              <w:rPr>
                <w:rFonts w:ascii="Times New Roman" w:hAnsi="Times New Roman" w:cs="Times New Roman"/>
                <w:bCs/>
                <w:sz w:val="24"/>
                <w:szCs w:val="24"/>
              </w:rPr>
              <w:t xml:space="preserve">Проведение общественного  </w:t>
            </w:r>
            <w:proofErr w:type="gramStart"/>
            <w:r w:rsidRPr="006C7CB8">
              <w:rPr>
                <w:rFonts w:ascii="Times New Roman" w:hAnsi="Times New Roman" w:cs="Times New Roman"/>
                <w:bCs/>
                <w:sz w:val="24"/>
                <w:szCs w:val="24"/>
              </w:rPr>
              <w:t xml:space="preserve">обсуждения  проекта муниципальной  программы </w:t>
            </w:r>
            <w:r w:rsidRPr="006C7CB8">
              <w:rPr>
                <w:rFonts w:ascii="Times New Roman" w:hAnsi="Times New Roman" w:cs="Times New Roman"/>
                <w:sz w:val="24"/>
                <w:szCs w:val="24"/>
              </w:rPr>
              <w:t xml:space="preserve"> формирования современной городской среды</w:t>
            </w:r>
            <w:proofErr w:type="gramEnd"/>
            <w:r w:rsidRPr="006C7CB8">
              <w:rPr>
                <w:rFonts w:ascii="Times New Roman" w:hAnsi="Times New Roman" w:cs="Times New Roman"/>
                <w:sz w:val="24"/>
                <w:szCs w:val="24"/>
              </w:rPr>
              <w:t xml:space="preserve"> на 201</w:t>
            </w:r>
            <w:r w:rsidR="000A181B">
              <w:rPr>
                <w:rFonts w:ascii="Times New Roman" w:hAnsi="Times New Roman" w:cs="Times New Roman"/>
                <w:sz w:val="24"/>
                <w:szCs w:val="24"/>
              </w:rPr>
              <w:t>9</w:t>
            </w:r>
            <w:r w:rsidRPr="006C7CB8">
              <w:rPr>
                <w:rFonts w:ascii="Times New Roman" w:hAnsi="Times New Roman" w:cs="Times New Roman"/>
                <w:sz w:val="24"/>
                <w:szCs w:val="24"/>
              </w:rPr>
              <w:t xml:space="preserve"> -202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585F5A" w:rsidP="00D5609F">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rPr>
          <w:trHeight w:val="985"/>
        </w:trPr>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3:</w:t>
            </w:r>
          </w:p>
          <w:p w:rsidR="006C7CB8" w:rsidRPr="006C7CB8" w:rsidRDefault="006C7CB8" w:rsidP="00594D97">
            <w:pPr>
              <w:spacing w:after="0"/>
              <w:rPr>
                <w:rFonts w:ascii="Times New Roman" w:hAnsi="Times New Roman" w:cs="Times New Roman"/>
                <w:sz w:val="24"/>
                <w:szCs w:val="24"/>
              </w:rPr>
            </w:pPr>
            <w:r w:rsidRPr="006C7CB8">
              <w:rPr>
                <w:rFonts w:ascii="Times New Roman" w:hAnsi="Times New Roman" w:cs="Times New Roman"/>
                <w:sz w:val="24"/>
                <w:szCs w:val="24"/>
              </w:rPr>
              <w:t>Прием заявок от заинтересованных лиц по включению по благоустройству дворовых территорий,  общественных территорий</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585F5A" w:rsidP="00D5609F">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lastRenderedPageBreak/>
              <w:t>Контрольное событие № 4.</w:t>
            </w:r>
          </w:p>
          <w:p w:rsidR="006C7CB8" w:rsidRPr="006C7CB8" w:rsidRDefault="006C7CB8" w:rsidP="000A181B">
            <w:pPr>
              <w:jc w:val="both"/>
              <w:rPr>
                <w:rFonts w:ascii="Times New Roman" w:hAnsi="Times New Roman" w:cs="Times New Roman"/>
                <w:sz w:val="24"/>
                <w:szCs w:val="24"/>
              </w:rPr>
            </w:pPr>
            <w:r w:rsidRPr="006C7CB8">
              <w:rPr>
                <w:rFonts w:ascii="Times New Roman" w:hAnsi="Times New Roman" w:cs="Times New Roman"/>
                <w:sz w:val="24"/>
                <w:szCs w:val="24"/>
              </w:rPr>
              <w:t xml:space="preserve">Утверждение муниципальной программы формирование современной городской среды на </w:t>
            </w:r>
            <w:r w:rsidR="00991507">
              <w:rPr>
                <w:rFonts w:ascii="Times New Roman" w:hAnsi="Times New Roman" w:cs="Times New Roman"/>
                <w:sz w:val="24"/>
                <w:szCs w:val="24"/>
              </w:rPr>
              <w:t>2018-2024</w:t>
            </w:r>
            <w:r w:rsidRPr="006C7CB8">
              <w:rPr>
                <w:rFonts w:ascii="Times New Roman" w:hAnsi="Times New Roman" w:cs="Times New Roman"/>
                <w:sz w:val="24"/>
                <w:szCs w:val="24"/>
              </w:rPr>
              <w:t xml:space="preserve"> годы, включающей дворовые территории, общественные территории, подлежащих благоустройству, сформированные на основании предложений граждан, одобренных в порядке, установленном муниципальным образованием (прошедших общественное обсуждение)</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Забайкальского края»</w:t>
            </w:r>
          </w:p>
        </w:tc>
        <w:tc>
          <w:tcPr>
            <w:tcW w:w="894" w:type="dxa"/>
          </w:tcPr>
          <w:p w:rsidR="006C7CB8" w:rsidRPr="006C7CB8" w:rsidRDefault="00585F5A" w:rsidP="00D5609F">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5:</w:t>
            </w:r>
          </w:p>
          <w:p w:rsidR="006C7CB8" w:rsidRPr="006C7CB8" w:rsidRDefault="006C7CB8" w:rsidP="000A181B">
            <w:pPr>
              <w:rPr>
                <w:rFonts w:ascii="Times New Roman" w:hAnsi="Times New Roman" w:cs="Times New Roman"/>
                <w:sz w:val="24"/>
                <w:szCs w:val="24"/>
              </w:rPr>
            </w:pPr>
            <w:r w:rsidRPr="006C7CB8">
              <w:rPr>
                <w:rFonts w:ascii="Times New Roman" w:hAnsi="Times New Roman" w:cs="Times New Roman"/>
                <w:sz w:val="24"/>
                <w:szCs w:val="24"/>
              </w:rPr>
              <w:t xml:space="preserve">Утверждение с учетом обсуждения с заинтересованными лицами дизайн – проекта благоустройства наиболее посещаемых общественных территорий  и дворовых территорий, включенных в муниципальную программу на </w:t>
            </w:r>
            <w:r w:rsidR="00991507">
              <w:rPr>
                <w:rFonts w:ascii="Times New Roman" w:hAnsi="Times New Roman" w:cs="Times New Roman"/>
                <w:sz w:val="24"/>
                <w:szCs w:val="24"/>
              </w:rPr>
              <w:t>2018-2024</w:t>
            </w:r>
            <w:r w:rsidRPr="006C7CB8">
              <w:rPr>
                <w:rFonts w:ascii="Times New Roman" w:hAnsi="Times New Roman" w:cs="Times New Roman"/>
                <w:sz w:val="24"/>
                <w:szCs w:val="24"/>
              </w:rPr>
              <w:t xml:space="preserve">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Контрольное событие № 6:</w:t>
            </w:r>
          </w:p>
          <w:p w:rsidR="006C7CB8" w:rsidRPr="006C7CB8" w:rsidRDefault="006C7CB8" w:rsidP="000A181B">
            <w:pPr>
              <w:jc w:val="both"/>
              <w:rPr>
                <w:rFonts w:ascii="Times New Roman" w:hAnsi="Times New Roman" w:cs="Times New Roman"/>
                <w:sz w:val="24"/>
                <w:szCs w:val="24"/>
              </w:rPr>
            </w:pPr>
            <w:r w:rsidRPr="006C7CB8">
              <w:rPr>
                <w:rFonts w:ascii="Times New Roman" w:hAnsi="Times New Roman" w:cs="Times New Roman"/>
                <w:sz w:val="24"/>
                <w:szCs w:val="24"/>
              </w:rPr>
              <w:t xml:space="preserve">Реализация муниципальной программы формирование современной городской среды на </w:t>
            </w:r>
            <w:r w:rsidR="00991507">
              <w:rPr>
                <w:rFonts w:ascii="Times New Roman" w:hAnsi="Times New Roman" w:cs="Times New Roman"/>
                <w:sz w:val="24"/>
                <w:szCs w:val="24"/>
              </w:rPr>
              <w:t>2018-2024</w:t>
            </w:r>
            <w:r w:rsidRPr="006C7CB8">
              <w:rPr>
                <w:rFonts w:ascii="Times New Roman" w:hAnsi="Times New Roman" w:cs="Times New Roman"/>
                <w:sz w:val="24"/>
                <w:szCs w:val="24"/>
              </w:rPr>
              <w:t xml:space="preserve"> годы </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7. Благоустройство общественных территорий (по адресам):</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8:</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Благоустройство дворовых территорий МКД (по адресам)</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bl>
    <w:p w:rsidR="006C7CB8" w:rsidRPr="006C7CB8" w:rsidRDefault="006C7CB8" w:rsidP="00594D97">
      <w:pPr>
        <w:rPr>
          <w:rFonts w:ascii="Times New Roman" w:hAnsi="Times New Roman" w:cs="Times New Roman"/>
          <w:sz w:val="24"/>
          <w:szCs w:val="24"/>
        </w:rPr>
        <w:sectPr w:rsidR="006C7CB8" w:rsidRPr="006C7CB8" w:rsidSect="00D5609F">
          <w:pgSz w:w="16834" w:h="11909" w:orient="landscape"/>
          <w:pgMar w:top="851" w:right="851" w:bottom="851" w:left="851" w:header="720" w:footer="720" w:gutter="0"/>
          <w:cols w:space="720"/>
          <w:noEndnote/>
        </w:sectPr>
      </w:pPr>
    </w:p>
    <w:p w:rsidR="006C7CB8" w:rsidRPr="006C7CB8" w:rsidRDefault="006C7CB8" w:rsidP="004E5858">
      <w:pPr>
        <w:spacing w:after="0"/>
        <w:jc w:val="right"/>
        <w:rPr>
          <w:rFonts w:ascii="Times New Roman" w:hAnsi="Times New Roman" w:cs="Times New Roman"/>
          <w:b/>
          <w:sz w:val="24"/>
          <w:szCs w:val="24"/>
        </w:rPr>
      </w:pPr>
      <w:r w:rsidRPr="006C7CB8">
        <w:rPr>
          <w:rFonts w:ascii="Times New Roman" w:hAnsi="Times New Roman" w:cs="Times New Roman"/>
          <w:b/>
          <w:sz w:val="24"/>
          <w:szCs w:val="24"/>
        </w:rPr>
        <w:lastRenderedPageBreak/>
        <w:t>Приложение № 5</w:t>
      </w:r>
    </w:p>
    <w:p w:rsidR="00BD2F79" w:rsidRDefault="006C7CB8" w:rsidP="00594D97">
      <w:pPr>
        <w:spacing w:after="0"/>
        <w:ind w:left="5760"/>
        <w:rPr>
          <w:rFonts w:ascii="Times New Roman" w:hAnsi="Times New Roman" w:cs="Times New Roman"/>
          <w:sz w:val="24"/>
          <w:szCs w:val="24"/>
        </w:rPr>
      </w:pPr>
      <w:r w:rsidRPr="006C7CB8">
        <w:rPr>
          <w:rFonts w:ascii="Times New Roman" w:hAnsi="Times New Roman" w:cs="Times New Roman"/>
          <w:sz w:val="24"/>
          <w:szCs w:val="24"/>
        </w:rPr>
        <w:t xml:space="preserve"> к муниципальной программе «Формирование современной        городской среды на территории </w:t>
      </w:r>
      <w:r w:rsidR="00BD2F79">
        <w:rPr>
          <w:rFonts w:ascii="Times New Roman" w:hAnsi="Times New Roman" w:cs="Times New Roman"/>
          <w:sz w:val="24"/>
          <w:szCs w:val="24"/>
        </w:rPr>
        <w:t xml:space="preserve">городского поселения «Новокручининское» </w:t>
      </w:r>
    </w:p>
    <w:p w:rsidR="006C7CB8" w:rsidRDefault="006C7CB8" w:rsidP="00594D97">
      <w:pPr>
        <w:spacing w:after="0"/>
        <w:ind w:left="5760"/>
        <w:rPr>
          <w:rFonts w:ascii="Times New Roman" w:hAnsi="Times New Roman" w:cs="Times New Roman"/>
          <w:sz w:val="24"/>
          <w:szCs w:val="24"/>
        </w:rPr>
      </w:pPr>
      <w:r w:rsidRPr="006C7CB8">
        <w:rPr>
          <w:rFonts w:ascii="Times New Roman" w:hAnsi="Times New Roman" w:cs="Times New Roman"/>
          <w:sz w:val="24"/>
          <w:szCs w:val="24"/>
        </w:rPr>
        <w:t xml:space="preserve">на </w:t>
      </w:r>
      <w:r w:rsidR="00991507">
        <w:rPr>
          <w:rFonts w:ascii="Times New Roman" w:hAnsi="Times New Roman" w:cs="Times New Roman"/>
          <w:sz w:val="24"/>
          <w:szCs w:val="24"/>
        </w:rPr>
        <w:t>2018-2024</w:t>
      </w:r>
      <w:r w:rsidRPr="006C7CB8">
        <w:rPr>
          <w:rFonts w:ascii="Times New Roman" w:hAnsi="Times New Roman" w:cs="Times New Roman"/>
          <w:sz w:val="24"/>
          <w:szCs w:val="24"/>
        </w:rPr>
        <w:t xml:space="preserve"> годы»</w:t>
      </w:r>
    </w:p>
    <w:p w:rsidR="00594D97" w:rsidRPr="006C7CB8" w:rsidRDefault="00594D97" w:rsidP="00594D97">
      <w:pPr>
        <w:spacing w:after="0"/>
        <w:ind w:left="5760"/>
        <w:rPr>
          <w:rFonts w:ascii="Times New Roman" w:hAnsi="Times New Roman" w:cs="Times New Roman"/>
          <w:sz w:val="24"/>
          <w:szCs w:val="24"/>
        </w:rPr>
      </w:pPr>
    </w:p>
    <w:p w:rsidR="006C7CB8" w:rsidRPr="006C7CB8" w:rsidRDefault="006C7CB8" w:rsidP="006C7CB8">
      <w:pPr>
        <w:jc w:val="center"/>
        <w:rPr>
          <w:rFonts w:ascii="Times New Roman" w:hAnsi="Times New Roman" w:cs="Times New Roman"/>
          <w:b/>
          <w:sz w:val="24"/>
          <w:szCs w:val="24"/>
        </w:rPr>
      </w:pPr>
      <w:r w:rsidRPr="006C7CB8">
        <w:rPr>
          <w:rFonts w:ascii="Times New Roman" w:hAnsi="Times New Roman" w:cs="Times New Roman"/>
          <w:b/>
          <w:sz w:val="24"/>
          <w:szCs w:val="24"/>
        </w:rPr>
        <w:t>ПОРЯДОК</w:t>
      </w:r>
    </w:p>
    <w:p w:rsidR="006C7CB8" w:rsidRPr="006C7CB8" w:rsidRDefault="006C7CB8" w:rsidP="00594D97">
      <w:pPr>
        <w:spacing w:after="0"/>
        <w:jc w:val="center"/>
        <w:rPr>
          <w:rFonts w:ascii="Times New Roman" w:hAnsi="Times New Roman" w:cs="Times New Roman"/>
          <w:b/>
          <w:sz w:val="24"/>
          <w:szCs w:val="24"/>
        </w:rPr>
      </w:pPr>
      <w:bookmarkStart w:id="1" w:name="Par29"/>
      <w:bookmarkEnd w:id="1"/>
      <w:r w:rsidRPr="006C7CB8">
        <w:rPr>
          <w:rFonts w:ascii="Times New Roman" w:hAnsi="Times New Roman" w:cs="Times New Roman"/>
          <w:b/>
          <w:sz w:val="24"/>
          <w:szCs w:val="24"/>
        </w:rPr>
        <w:t xml:space="preserve">разработки, обсуждения с заинтересованными лицами и утверждения дизайн </w:t>
      </w:r>
      <w:proofErr w:type="gramStart"/>
      <w:r w:rsidRPr="006C7CB8">
        <w:rPr>
          <w:rFonts w:ascii="Times New Roman" w:hAnsi="Times New Roman" w:cs="Times New Roman"/>
          <w:b/>
          <w:sz w:val="24"/>
          <w:szCs w:val="24"/>
        </w:rPr>
        <w:t>-п</w:t>
      </w:r>
      <w:proofErr w:type="gramEnd"/>
      <w:r w:rsidRPr="006C7CB8">
        <w:rPr>
          <w:rFonts w:ascii="Times New Roman" w:hAnsi="Times New Roman" w:cs="Times New Roman"/>
          <w:b/>
          <w:sz w:val="24"/>
          <w:szCs w:val="24"/>
        </w:rPr>
        <w:t xml:space="preserve">роектов благоустройства дворовой территории и общественной территории включаемых в муниципальную программу  «Формирование современной городской среды на территории </w:t>
      </w:r>
      <w:r>
        <w:rPr>
          <w:rFonts w:ascii="Times New Roman" w:hAnsi="Times New Roman" w:cs="Times New Roman"/>
          <w:b/>
          <w:sz w:val="24"/>
          <w:szCs w:val="24"/>
        </w:rPr>
        <w:t>городского поселения «Новокручининское»</w:t>
      </w:r>
      <w:r w:rsidRPr="006C7CB8">
        <w:rPr>
          <w:rFonts w:ascii="Times New Roman" w:hAnsi="Times New Roman" w:cs="Times New Roman"/>
          <w:b/>
          <w:sz w:val="24"/>
          <w:szCs w:val="24"/>
        </w:rPr>
        <w:t xml:space="preserve"> на </w:t>
      </w:r>
      <w:r w:rsidR="00991507">
        <w:rPr>
          <w:rFonts w:ascii="Times New Roman" w:hAnsi="Times New Roman" w:cs="Times New Roman"/>
          <w:b/>
          <w:sz w:val="24"/>
          <w:szCs w:val="24"/>
        </w:rPr>
        <w:t>2018-2024</w:t>
      </w:r>
      <w:r w:rsidR="000A181B">
        <w:rPr>
          <w:rFonts w:ascii="Times New Roman" w:hAnsi="Times New Roman" w:cs="Times New Roman"/>
          <w:b/>
          <w:sz w:val="24"/>
          <w:szCs w:val="24"/>
        </w:rPr>
        <w:t>7</w:t>
      </w:r>
      <w:r w:rsidRPr="006C7CB8">
        <w:rPr>
          <w:rFonts w:ascii="Times New Roman" w:hAnsi="Times New Roman" w:cs="Times New Roman"/>
          <w:b/>
          <w:sz w:val="24"/>
          <w:szCs w:val="24"/>
        </w:rPr>
        <w:t xml:space="preserve"> годы»</w:t>
      </w:r>
    </w:p>
    <w:p w:rsidR="006C7CB8" w:rsidRPr="006C7CB8" w:rsidRDefault="006C7CB8" w:rsidP="00594D97">
      <w:pPr>
        <w:spacing w:after="0"/>
        <w:jc w:val="center"/>
        <w:rPr>
          <w:rFonts w:ascii="Times New Roman" w:hAnsi="Times New Roman" w:cs="Times New Roman"/>
          <w:b/>
          <w:bCs/>
          <w:sz w:val="24"/>
          <w:szCs w:val="24"/>
        </w:rPr>
      </w:pPr>
    </w:p>
    <w:p w:rsidR="006C7CB8" w:rsidRPr="006C7CB8" w:rsidRDefault="006C7CB8" w:rsidP="00594D97">
      <w:pPr>
        <w:spacing w:after="0"/>
        <w:ind w:firstLine="709"/>
        <w:jc w:val="both"/>
        <w:rPr>
          <w:rFonts w:ascii="Times New Roman" w:hAnsi="Times New Roman" w:cs="Times New Roman"/>
          <w:sz w:val="24"/>
          <w:szCs w:val="24"/>
        </w:rPr>
      </w:pPr>
      <w:r w:rsidRPr="006C7CB8">
        <w:rPr>
          <w:rFonts w:ascii="Times New Roman" w:hAnsi="Times New Roman" w:cs="Times New Roman"/>
          <w:sz w:val="24"/>
          <w:szCs w:val="24"/>
        </w:rPr>
        <w:t xml:space="preserve">1. </w:t>
      </w:r>
      <w:proofErr w:type="gramStart"/>
      <w:r w:rsidRPr="006C7CB8">
        <w:rPr>
          <w:rFonts w:ascii="Times New Roman" w:hAnsi="Times New Roman" w:cs="Times New Roman"/>
          <w:sz w:val="24"/>
          <w:szCs w:val="24"/>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расположенного на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а также дизайн – проекта благоустройства общественной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а также их утверждение  в рамках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w:t>
      </w:r>
      <w:r w:rsidR="000A181B">
        <w:rPr>
          <w:rFonts w:ascii="Times New Roman" w:hAnsi="Times New Roman" w:cs="Times New Roman"/>
          <w:sz w:val="24"/>
          <w:szCs w:val="24"/>
        </w:rPr>
        <w:t xml:space="preserve"> на </w:t>
      </w:r>
      <w:r w:rsidR="00991507">
        <w:rPr>
          <w:rFonts w:ascii="Times New Roman" w:hAnsi="Times New Roman" w:cs="Times New Roman"/>
          <w:sz w:val="24"/>
          <w:szCs w:val="24"/>
        </w:rPr>
        <w:t>2018-2024</w:t>
      </w:r>
      <w:r w:rsidRPr="006C7CB8">
        <w:rPr>
          <w:rFonts w:ascii="Times New Roman" w:hAnsi="Times New Roman" w:cs="Times New Roman"/>
          <w:sz w:val="24"/>
          <w:szCs w:val="24"/>
        </w:rPr>
        <w:t xml:space="preserve"> годы»  (далее  - Порядок).</w:t>
      </w:r>
      <w:proofErr w:type="gramEnd"/>
    </w:p>
    <w:p w:rsidR="006C7CB8" w:rsidRPr="006C7CB8" w:rsidRDefault="006C7CB8" w:rsidP="006C7CB8">
      <w:pPr>
        <w:ind w:firstLine="709"/>
        <w:jc w:val="both"/>
        <w:rPr>
          <w:rFonts w:ascii="Times New Roman" w:hAnsi="Times New Roman" w:cs="Times New Roman"/>
          <w:sz w:val="24"/>
          <w:szCs w:val="24"/>
        </w:rPr>
      </w:pPr>
      <w:r w:rsidRPr="006C7CB8">
        <w:rPr>
          <w:rFonts w:ascii="Times New Roman" w:hAnsi="Times New Roman" w:cs="Times New Roman"/>
          <w:sz w:val="24"/>
          <w:szCs w:val="24"/>
        </w:rPr>
        <w:t xml:space="preserve">1.2. Под </w:t>
      </w:r>
      <w:proofErr w:type="gramStart"/>
      <w:r w:rsidRPr="006C7CB8">
        <w:rPr>
          <w:rFonts w:ascii="Times New Roman" w:hAnsi="Times New Roman" w:cs="Times New Roman"/>
          <w:sz w:val="24"/>
          <w:szCs w:val="24"/>
        </w:rPr>
        <w:t>дизайн-проектом</w:t>
      </w:r>
      <w:proofErr w:type="gramEnd"/>
      <w:r w:rsidRPr="006C7CB8">
        <w:rPr>
          <w:rFonts w:ascii="Times New Roman" w:hAnsi="Times New Roman" w:cs="Times New Roman"/>
          <w:sz w:val="24"/>
          <w:szCs w:val="24"/>
        </w:rPr>
        <w:t xml:space="preserve"> понимается графический и текстовый материал, включающий в себя визуализированное изображение дворовой территории и общественной территории, представленный в нескольких ракурсах, с планировочной схемой, </w:t>
      </w:r>
      <w:proofErr w:type="spellStart"/>
      <w:r w:rsidRPr="006C7CB8">
        <w:rPr>
          <w:rFonts w:ascii="Times New Roman" w:hAnsi="Times New Roman" w:cs="Times New Roman"/>
          <w:sz w:val="24"/>
          <w:szCs w:val="24"/>
        </w:rPr>
        <w:t>фотофиксацией</w:t>
      </w:r>
      <w:proofErr w:type="spellEnd"/>
      <w:r w:rsidRPr="006C7CB8">
        <w:rPr>
          <w:rFonts w:ascii="Times New Roman" w:hAnsi="Times New Roman" w:cs="Times New Roman"/>
          <w:sz w:val="24"/>
          <w:szCs w:val="24"/>
        </w:rPr>
        <w:t xml:space="preserve"> существующего положения, с описанием работ и мероприятий, предлагаемых к выполнению (далее – дизайн-проект).</w:t>
      </w:r>
    </w:p>
    <w:p w:rsidR="006C7CB8" w:rsidRPr="006C7CB8" w:rsidRDefault="006C7CB8" w:rsidP="006C7CB8">
      <w:pPr>
        <w:ind w:firstLine="540"/>
        <w:jc w:val="both"/>
        <w:rPr>
          <w:rFonts w:ascii="Times New Roman" w:hAnsi="Times New Roman" w:cs="Times New Roman"/>
          <w:sz w:val="24"/>
          <w:szCs w:val="24"/>
        </w:rPr>
      </w:pPr>
      <w:r w:rsidRPr="006C7CB8">
        <w:rPr>
          <w:rFonts w:ascii="Times New Roman" w:hAnsi="Times New Roman" w:cs="Times New Roman"/>
          <w:sz w:val="24"/>
          <w:szCs w:val="24"/>
        </w:rPr>
        <w:t>2. Для целей Порядка  применяются следующие понятия:</w:t>
      </w:r>
    </w:p>
    <w:p w:rsidR="006C7CB8" w:rsidRPr="006C7CB8" w:rsidRDefault="006C7CB8" w:rsidP="006C7CB8">
      <w:pPr>
        <w:pStyle w:val="ab"/>
        <w:spacing w:before="0" w:beforeAutospacing="0" w:after="0" w:afterAutospacing="0"/>
        <w:ind w:firstLine="709"/>
        <w:jc w:val="both"/>
      </w:pPr>
      <w:r w:rsidRPr="006C7CB8">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7CB8" w:rsidRPr="006C7CB8" w:rsidRDefault="006C7CB8" w:rsidP="006C7CB8">
      <w:pPr>
        <w:pStyle w:val="ConsPlusNormal"/>
        <w:ind w:firstLine="709"/>
        <w:jc w:val="both"/>
        <w:rPr>
          <w:rFonts w:ascii="Times New Roman" w:hAnsi="Times New Roman" w:cs="Times New Roman"/>
          <w:sz w:val="24"/>
          <w:szCs w:val="24"/>
        </w:rPr>
      </w:pPr>
      <w:r w:rsidRPr="006C7CB8">
        <w:rPr>
          <w:rFonts w:ascii="Times New Roman" w:hAnsi="Times New Roman" w:cs="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7CB8" w:rsidRPr="006C7CB8" w:rsidRDefault="006C7CB8" w:rsidP="006C7CB8">
      <w:pPr>
        <w:pStyle w:val="ab"/>
        <w:spacing w:before="0" w:beforeAutospacing="0" w:after="0" w:afterAutospacing="0"/>
        <w:ind w:firstLine="709"/>
        <w:jc w:val="both"/>
      </w:pPr>
      <w:r w:rsidRPr="006C7CB8">
        <w:t>2.3. общественная территория –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скверы, парки).</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3. Разработку дизайн - проекта осуществляет  Администрация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4. Дизайн-проект разрабатывается в отношении дворовых территорий 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lastRenderedPageBreak/>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5. Содержание </w:t>
      </w:r>
      <w:proofErr w:type="gramStart"/>
      <w:r w:rsidRPr="006C7CB8">
        <w:rPr>
          <w:rFonts w:ascii="Times New Roman" w:hAnsi="Times New Roman" w:cs="Times New Roman"/>
          <w:sz w:val="24"/>
          <w:szCs w:val="24"/>
        </w:rPr>
        <w:t>дизайн-проекта</w:t>
      </w:r>
      <w:proofErr w:type="gramEnd"/>
      <w:r w:rsidRPr="006C7CB8">
        <w:rPr>
          <w:rFonts w:ascii="Times New Roman" w:hAnsi="Times New Roman" w:cs="Times New Roman"/>
          <w:sz w:val="24"/>
          <w:szCs w:val="24"/>
        </w:rPr>
        <w:t xml:space="preserve"> зависит от вида и состава планируемых работ. </w:t>
      </w:r>
      <w:proofErr w:type="gramStart"/>
      <w:r w:rsidRPr="006C7CB8">
        <w:rPr>
          <w:rFonts w:ascii="Times New Roman" w:hAnsi="Times New Roman" w:cs="Times New Roman"/>
          <w:sz w:val="24"/>
          <w:szCs w:val="24"/>
        </w:rPr>
        <w:t>Дизайн-проект  может быть подготовлен в  виде проектно-сметной документации или  в упрощенном виде -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благоустройства дворовой территории и общественной территории и техническому оснащению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w:t>
      </w:r>
      <w:proofErr w:type="gramEnd"/>
      <w:r w:rsidRPr="006C7CB8">
        <w:rPr>
          <w:rFonts w:ascii="Times New Roman" w:hAnsi="Times New Roman" w:cs="Times New Roman"/>
          <w:sz w:val="24"/>
          <w:szCs w:val="24"/>
        </w:rPr>
        <w:t xml:space="preserve"> из единичных расценок.</w:t>
      </w:r>
    </w:p>
    <w:p w:rsidR="006C7CB8" w:rsidRPr="006C7CB8" w:rsidRDefault="006C7CB8" w:rsidP="006C7CB8">
      <w:pPr>
        <w:pStyle w:val="Style6"/>
        <w:widowControl/>
        <w:spacing w:line="302" w:lineRule="exact"/>
        <w:ind w:left="7" w:right="14"/>
        <w:rPr>
          <w:rStyle w:val="FontStyle12"/>
          <w:sz w:val="24"/>
          <w:szCs w:val="24"/>
        </w:rPr>
      </w:pPr>
      <w:r w:rsidRPr="006C7CB8">
        <w:rPr>
          <w:rStyle w:val="FontStyle12"/>
          <w:sz w:val="24"/>
          <w:szCs w:val="24"/>
        </w:rPr>
        <w:t xml:space="preserve">В составе </w:t>
      </w:r>
      <w:proofErr w:type="gramStart"/>
      <w:r w:rsidRPr="006C7CB8">
        <w:rPr>
          <w:rStyle w:val="FontStyle12"/>
          <w:sz w:val="24"/>
          <w:szCs w:val="24"/>
        </w:rPr>
        <w:t>дизайн-проекта</w:t>
      </w:r>
      <w:proofErr w:type="gramEnd"/>
      <w:r w:rsidRPr="006C7CB8">
        <w:rPr>
          <w:rStyle w:val="FontStyle12"/>
          <w:sz w:val="24"/>
          <w:szCs w:val="24"/>
        </w:rPr>
        <w:t xml:space="preserve">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зданий, сооружений дворовых и общественных территорий для инвалидов и маломобильных групп</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 Разработка дизайн - проекта включает следующие стадии:</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6.1. осмотр дворовой территории и  общественной территории  предлагаемой к благоустройству, совместно с представителем заинтересованных лиц;</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6.2. разработка дизайн - проекта;</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6.3. согласование дизайн - проекта благоустройства дворовой территории  и  общественной территории с представителем заинтересованных лиц;</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6.4. утверждение дизайн - проекта общественной комиссией по обеспечению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на </w:t>
      </w:r>
      <w:r w:rsidR="00991507">
        <w:rPr>
          <w:rFonts w:ascii="Times New Roman" w:hAnsi="Times New Roman" w:cs="Times New Roman"/>
          <w:sz w:val="24"/>
          <w:szCs w:val="24"/>
        </w:rPr>
        <w:t>2018-2024</w:t>
      </w:r>
      <w:r w:rsidRPr="006C7CB8">
        <w:rPr>
          <w:rFonts w:ascii="Times New Roman" w:hAnsi="Times New Roman" w:cs="Times New Roman"/>
          <w:sz w:val="24"/>
          <w:szCs w:val="24"/>
        </w:rPr>
        <w:t xml:space="preserve"> годы».</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 xml:space="preserve">6.5. Дизайн-проект на благоустройство дворовой территории многоквартирного дома утверждается в одном экземпляре и хранится у уполномоченного лица. </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 xml:space="preserve">6.6. Дизайн-проект на благоустройство общественной территории утверждается в одном экземпляре и хранится в Администрации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6.7. Решение об утверждении оформляется в виде протокола заседания комиссии.</w:t>
      </w:r>
    </w:p>
    <w:p w:rsidR="00192027" w:rsidRDefault="006C7CB8" w:rsidP="000A181B">
      <w:pPr>
        <w:ind w:firstLine="539"/>
        <w:jc w:val="both"/>
      </w:pPr>
      <w:r w:rsidRPr="006C7CB8">
        <w:rPr>
          <w:rStyle w:val="FontStyle12"/>
          <w:sz w:val="24"/>
          <w:szCs w:val="24"/>
        </w:rPr>
        <w:t xml:space="preserve">6.8. На основании одобренных общественной комиссией </w:t>
      </w:r>
      <w:proofErr w:type="gramStart"/>
      <w:r w:rsidRPr="006C7CB8">
        <w:rPr>
          <w:rStyle w:val="FontStyle12"/>
          <w:sz w:val="24"/>
          <w:szCs w:val="24"/>
        </w:rPr>
        <w:t>дизайн-проектов</w:t>
      </w:r>
      <w:proofErr w:type="gramEnd"/>
      <w:r w:rsidRPr="006C7CB8">
        <w:rPr>
          <w:rStyle w:val="FontStyle12"/>
          <w:sz w:val="24"/>
          <w:szCs w:val="24"/>
        </w:rPr>
        <w:t xml:space="preserve">, мероприятия по благоустройству дворовых территорий многоквартирных домов и общественных территорий </w:t>
      </w:r>
      <w:r>
        <w:rPr>
          <w:rFonts w:ascii="Times New Roman" w:hAnsi="Times New Roman" w:cs="Times New Roman"/>
          <w:sz w:val="24"/>
          <w:szCs w:val="24"/>
        </w:rPr>
        <w:t>городского поселения «Новокручининское»</w:t>
      </w:r>
      <w:r w:rsidR="00A373B3">
        <w:rPr>
          <w:rFonts w:ascii="Times New Roman" w:hAnsi="Times New Roman" w:cs="Times New Roman"/>
          <w:sz w:val="24"/>
          <w:szCs w:val="24"/>
        </w:rPr>
        <w:t xml:space="preserve"> </w:t>
      </w:r>
      <w:r w:rsidRPr="006C7CB8">
        <w:rPr>
          <w:rStyle w:val="FontStyle12"/>
          <w:sz w:val="24"/>
          <w:szCs w:val="24"/>
        </w:rPr>
        <w:t xml:space="preserve">включаются в перечень мероприятий программы </w:t>
      </w:r>
      <w:r w:rsidRPr="006C7CB8">
        <w:rPr>
          <w:rFonts w:ascii="Times New Roman" w:hAnsi="Times New Roman" w:cs="Times New Roman"/>
          <w:sz w:val="24"/>
          <w:szCs w:val="24"/>
        </w:rPr>
        <w:t xml:space="preserve">«Формирование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w:t>
      </w:r>
      <w:r w:rsidR="00594D97">
        <w:rPr>
          <w:rFonts w:ascii="Times New Roman" w:hAnsi="Times New Roman" w:cs="Times New Roman"/>
          <w:sz w:val="24"/>
          <w:szCs w:val="24"/>
        </w:rPr>
        <w:t xml:space="preserve"> на </w:t>
      </w:r>
      <w:r w:rsidR="00991507">
        <w:rPr>
          <w:rFonts w:ascii="Times New Roman" w:hAnsi="Times New Roman" w:cs="Times New Roman"/>
          <w:sz w:val="24"/>
          <w:szCs w:val="24"/>
        </w:rPr>
        <w:t>2018-2024</w:t>
      </w:r>
      <w:r w:rsidR="00594D97">
        <w:rPr>
          <w:rFonts w:ascii="Times New Roman" w:hAnsi="Times New Roman" w:cs="Times New Roman"/>
          <w:sz w:val="24"/>
          <w:szCs w:val="24"/>
        </w:rPr>
        <w:t xml:space="preserve"> годы.</w:t>
      </w:r>
    </w:p>
    <w:p w:rsidR="00192027" w:rsidRPr="00192027" w:rsidRDefault="00192027" w:rsidP="00192027"/>
    <w:p w:rsidR="00192027" w:rsidRPr="00192027" w:rsidRDefault="00192027" w:rsidP="00192027"/>
    <w:p w:rsidR="00192027" w:rsidRPr="00192027" w:rsidRDefault="00192027" w:rsidP="00192027"/>
    <w:sectPr w:rsidR="00192027" w:rsidRPr="00192027" w:rsidSect="00192027">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8F" w:rsidRDefault="00A4368F" w:rsidP="00B80F8A">
      <w:pPr>
        <w:spacing w:after="0" w:line="240" w:lineRule="auto"/>
      </w:pPr>
      <w:r>
        <w:separator/>
      </w:r>
    </w:p>
  </w:endnote>
  <w:endnote w:type="continuationSeparator" w:id="0">
    <w:p w:rsidR="00A4368F" w:rsidRDefault="00A4368F" w:rsidP="00B8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8F" w:rsidRDefault="00A4368F" w:rsidP="00B80F8A">
      <w:pPr>
        <w:spacing w:after="0" w:line="240" w:lineRule="auto"/>
      </w:pPr>
      <w:r>
        <w:separator/>
      </w:r>
    </w:p>
  </w:footnote>
  <w:footnote w:type="continuationSeparator" w:id="0">
    <w:p w:rsidR="00A4368F" w:rsidRDefault="00A4368F" w:rsidP="00B80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EB4"/>
    <w:multiLevelType w:val="hybridMultilevel"/>
    <w:tmpl w:val="2496F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771DEA"/>
    <w:multiLevelType w:val="hybridMultilevel"/>
    <w:tmpl w:val="707CA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565E2"/>
    <w:multiLevelType w:val="hybridMultilevel"/>
    <w:tmpl w:val="C66A58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55"/>
    <w:rsid w:val="00086C5D"/>
    <w:rsid w:val="000A181B"/>
    <w:rsid w:val="000B502A"/>
    <w:rsid w:val="000C189B"/>
    <w:rsid w:val="000F0C8D"/>
    <w:rsid w:val="000F41E9"/>
    <w:rsid w:val="00103A31"/>
    <w:rsid w:val="00117B79"/>
    <w:rsid w:val="00117F98"/>
    <w:rsid w:val="00121942"/>
    <w:rsid w:val="00124154"/>
    <w:rsid w:val="001638DF"/>
    <w:rsid w:val="00192027"/>
    <w:rsid w:val="001B3D6D"/>
    <w:rsid w:val="001C65E5"/>
    <w:rsid w:val="001D3E8A"/>
    <w:rsid w:val="001F4F4B"/>
    <w:rsid w:val="00230E98"/>
    <w:rsid w:val="00233FF8"/>
    <w:rsid w:val="00253EBF"/>
    <w:rsid w:val="002634EE"/>
    <w:rsid w:val="00270940"/>
    <w:rsid w:val="0027149F"/>
    <w:rsid w:val="0028315C"/>
    <w:rsid w:val="002914AA"/>
    <w:rsid w:val="002A18B8"/>
    <w:rsid w:val="002A2450"/>
    <w:rsid w:val="002A3DCB"/>
    <w:rsid w:val="002C7E5A"/>
    <w:rsid w:val="002D43AF"/>
    <w:rsid w:val="002F5092"/>
    <w:rsid w:val="00310E60"/>
    <w:rsid w:val="00311C4E"/>
    <w:rsid w:val="0031513A"/>
    <w:rsid w:val="00324EF5"/>
    <w:rsid w:val="00347D23"/>
    <w:rsid w:val="00366378"/>
    <w:rsid w:val="00377767"/>
    <w:rsid w:val="00380D3C"/>
    <w:rsid w:val="003E0D3B"/>
    <w:rsid w:val="003E3FB1"/>
    <w:rsid w:val="003F5361"/>
    <w:rsid w:val="00403B50"/>
    <w:rsid w:val="00434AC4"/>
    <w:rsid w:val="00440104"/>
    <w:rsid w:val="00444C9C"/>
    <w:rsid w:val="00444D64"/>
    <w:rsid w:val="00482DBF"/>
    <w:rsid w:val="0049439D"/>
    <w:rsid w:val="004B2046"/>
    <w:rsid w:val="004D377A"/>
    <w:rsid w:val="004E38BB"/>
    <w:rsid w:val="004E3BBA"/>
    <w:rsid w:val="004E5858"/>
    <w:rsid w:val="005006DA"/>
    <w:rsid w:val="005337FD"/>
    <w:rsid w:val="00567C06"/>
    <w:rsid w:val="00581970"/>
    <w:rsid w:val="00585F5A"/>
    <w:rsid w:val="00594D97"/>
    <w:rsid w:val="00595528"/>
    <w:rsid w:val="005D1689"/>
    <w:rsid w:val="005E49C9"/>
    <w:rsid w:val="00631FA9"/>
    <w:rsid w:val="00657142"/>
    <w:rsid w:val="00661F5A"/>
    <w:rsid w:val="00674BEF"/>
    <w:rsid w:val="006A6A08"/>
    <w:rsid w:val="006C701D"/>
    <w:rsid w:val="006C7CB8"/>
    <w:rsid w:val="006D2CCB"/>
    <w:rsid w:val="006E0143"/>
    <w:rsid w:val="006E2124"/>
    <w:rsid w:val="006E48BD"/>
    <w:rsid w:val="006F2E7F"/>
    <w:rsid w:val="006F7F02"/>
    <w:rsid w:val="00712184"/>
    <w:rsid w:val="00715347"/>
    <w:rsid w:val="00715A5B"/>
    <w:rsid w:val="00736DD2"/>
    <w:rsid w:val="00754E7C"/>
    <w:rsid w:val="00763846"/>
    <w:rsid w:val="00774CD0"/>
    <w:rsid w:val="00775C75"/>
    <w:rsid w:val="00775E77"/>
    <w:rsid w:val="00790E0B"/>
    <w:rsid w:val="007A2016"/>
    <w:rsid w:val="007D4A61"/>
    <w:rsid w:val="007F20E8"/>
    <w:rsid w:val="008064FA"/>
    <w:rsid w:val="00811570"/>
    <w:rsid w:val="0082135B"/>
    <w:rsid w:val="00833522"/>
    <w:rsid w:val="0083600F"/>
    <w:rsid w:val="008617D4"/>
    <w:rsid w:val="00874C6D"/>
    <w:rsid w:val="0088253F"/>
    <w:rsid w:val="008B7A98"/>
    <w:rsid w:val="008D4B2C"/>
    <w:rsid w:val="008E4864"/>
    <w:rsid w:val="00912293"/>
    <w:rsid w:val="00926282"/>
    <w:rsid w:val="0092772A"/>
    <w:rsid w:val="00962076"/>
    <w:rsid w:val="00982E5C"/>
    <w:rsid w:val="00991507"/>
    <w:rsid w:val="009960DB"/>
    <w:rsid w:val="009A4FCA"/>
    <w:rsid w:val="009D6ADF"/>
    <w:rsid w:val="009F6A70"/>
    <w:rsid w:val="00A373B3"/>
    <w:rsid w:val="00A412AF"/>
    <w:rsid w:val="00A4352C"/>
    <w:rsid w:val="00A4368F"/>
    <w:rsid w:val="00A764AD"/>
    <w:rsid w:val="00A93F25"/>
    <w:rsid w:val="00A95DB6"/>
    <w:rsid w:val="00AA6798"/>
    <w:rsid w:val="00AC501E"/>
    <w:rsid w:val="00B02A05"/>
    <w:rsid w:val="00B1238B"/>
    <w:rsid w:val="00B20DBA"/>
    <w:rsid w:val="00B32EDB"/>
    <w:rsid w:val="00B43BFC"/>
    <w:rsid w:val="00B7095A"/>
    <w:rsid w:val="00B80F8A"/>
    <w:rsid w:val="00B944AE"/>
    <w:rsid w:val="00BA4F15"/>
    <w:rsid w:val="00BB4AD2"/>
    <w:rsid w:val="00BD2F79"/>
    <w:rsid w:val="00BE0DD9"/>
    <w:rsid w:val="00BE6E76"/>
    <w:rsid w:val="00C229E4"/>
    <w:rsid w:val="00C42B5D"/>
    <w:rsid w:val="00C5091D"/>
    <w:rsid w:val="00C97B67"/>
    <w:rsid w:val="00CB3755"/>
    <w:rsid w:val="00CF5C2B"/>
    <w:rsid w:val="00D045B4"/>
    <w:rsid w:val="00D0520D"/>
    <w:rsid w:val="00D36F2D"/>
    <w:rsid w:val="00D5107F"/>
    <w:rsid w:val="00D54429"/>
    <w:rsid w:val="00D5609F"/>
    <w:rsid w:val="00D773A0"/>
    <w:rsid w:val="00D77A52"/>
    <w:rsid w:val="00D87394"/>
    <w:rsid w:val="00DB103E"/>
    <w:rsid w:val="00DB3F61"/>
    <w:rsid w:val="00DC15A7"/>
    <w:rsid w:val="00DE39FB"/>
    <w:rsid w:val="00DF6BEB"/>
    <w:rsid w:val="00E13CA2"/>
    <w:rsid w:val="00E56EF7"/>
    <w:rsid w:val="00E71220"/>
    <w:rsid w:val="00E761C1"/>
    <w:rsid w:val="00EB5165"/>
    <w:rsid w:val="00ED1F55"/>
    <w:rsid w:val="00EE111E"/>
    <w:rsid w:val="00F017C5"/>
    <w:rsid w:val="00F363F6"/>
    <w:rsid w:val="00F47C71"/>
    <w:rsid w:val="00F6749D"/>
    <w:rsid w:val="00FA5721"/>
    <w:rsid w:val="00FB0E3A"/>
    <w:rsid w:val="00FD63AF"/>
    <w:rsid w:val="00FD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0F8A"/>
    <w:pPr>
      <w:spacing w:after="0" w:line="240" w:lineRule="auto"/>
    </w:pPr>
    <w:rPr>
      <w:sz w:val="20"/>
      <w:szCs w:val="20"/>
    </w:rPr>
  </w:style>
  <w:style w:type="character" w:customStyle="1" w:styleId="a4">
    <w:name w:val="Текст сноски Знак"/>
    <w:basedOn w:val="a0"/>
    <w:link w:val="a3"/>
    <w:uiPriority w:val="99"/>
    <w:semiHidden/>
    <w:rsid w:val="00B80F8A"/>
    <w:rPr>
      <w:sz w:val="20"/>
      <w:szCs w:val="20"/>
    </w:rPr>
  </w:style>
  <w:style w:type="character" w:styleId="a5">
    <w:name w:val="footnote reference"/>
    <w:uiPriority w:val="99"/>
    <w:semiHidden/>
    <w:unhideWhenUsed/>
    <w:rsid w:val="00B80F8A"/>
    <w:rPr>
      <w:vertAlign w:val="superscript"/>
    </w:rPr>
  </w:style>
  <w:style w:type="paragraph" w:styleId="a6">
    <w:name w:val="Balloon Text"/>
    <w:basedOn w:val="a"/>
    <w:link w:val="a7"/>
    <w:uiPriority w:val="99"/>
    <w:semiHidden/>
    <w:unhideWhenUsed/>
    <w:rsid w:val="00B80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F8A"/>
    <w:rPr>
      <w:rFonts w:ascii="Tahoma" w:hAnsi="Tahoma" w:cs="Tahoma"/>
      <w:sz w:val="16"/>
      <w:szCs w:val="16"/>
    </w:rPr>
  </w:style>
  <w:style w:type="table" w:styleId="a8">
    <w:name w:val="Table Grid"/>
    <w:basedOn w:val="a1"/>
    <w:uiPriority w:val="59"/>
    <w:rsid w:val="00BA4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5D1689"/>
    <w:pPr>
      <w:ind w:left="720"/>
      <w:contextualSpacing/>
    </w:pPr>
    <w:rPr>
      <w:rFonts w:ascii="Calibri" w:eastAsia="Calibri" w:hAnsi="Calibri" w:cs="Times New Roman"/>
    </w:rPr>
  </w:style>
  <w:style w:type="character" w:customStyle="1" w:styleId="FontStyle30">
    <w:name w:val="Font Style30"/>
    <w:basedOn w:val="a0"/>
    <w:uiPriority w:val="99"/>
    <w:rsid w:val="00403B50"/>
    <w:rPr>
      <w:rFonts w:ascii="Times New Roman" w:hAnsi="Times New Roman" w:cs="Times New Roman"/>
      <w:sz w:val="24"/>
      <w:szCs w:val="24"/>
    </w:rPr>
  </w:style>
  <w:style w:type="character" w:customStyle="1" w:styleId="FontStyle32">
    <w:name w:val="Font Style32"/>
    <w:basedOn w:val="a0"/>
    <w:uiPriority w:val="99"/>
    <w:rsid w:val="00403B50"/>
    <w:rPr>
      <w:rFonts w:ascii="Times New Roman" w:hAnsi="Times New Roman" w:cs="Times New Roman"/>
      <w:sz w:val="24"/>
      <w:szCs w:val="24"/>
    </w:rPr>
  </w:style>
  <w:style w:type="character" w:customStyle="1" w:styleId="FontStyle37">
    <w:name w:val="Font Style37"/>
    <w:basedOn w:val="a0"/>
    <w:uiPriority w:val="99"/>
    <w:rsid w:val="00403B50"/>
    <w:rPr>
      <w:rFonts w:ascii="Times New Roman" w:hAnsi="Times New Roman" w:cs="Times New Roman"/>
      <w:sz w:val="22"/>
      <w:szCs w:val="22"/>
    </w:rPr>
  </w:style>
  <w:style w:type="paragraph" w:customStyle="1" w:styleId="ConsPlusNonformat">
    <w:name w:val="ConsPlusNonformat"/>
    <w:rsid w:val="00403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403B50"/>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03B50"/>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B50"/>
  </w:style>
  <w:style w:type="paragraph" w:customStyle="1" w:styleId="1">
    <w:name w:val="Абзац списка1"/>
    <w:basedOn w:val="a"/>
    <w:rsid w:val="00403B50"/>
    <w:pPr>
      <w:ind w:left="720"/>
      <w:contextualSpacing/>
    </w:pPr>
    <w:rPr>
      <w:rFonts w:ascii="Calibri" w:eastAsia="Times New Roman" w:hAnsi="Calibri" w:cs="Times New Roman"/>
    </w:rPr>
  </w:style>
  <w:style w:type="character" w:customStyle="1" w:styleId="FontStyle11">
    <w:name w:val="Font Style11"/>
    <w:basedOn w:val="a0"/>
    <w:uiPriority w:val="99"/>
    <w:rsid w:val="00403B50"/>
    <w:rPr>
      <w:rFonts w:ascii="Times New Roman" w:hAnsi="Times New Roman" w:cs="Times New Roman"/>
      <w:sz w:val="26"/>
      <w:szCs w:val="26"/>
    </w:rPr>
  </w:style>
  <w:style w:type="character" w:styleId="aa">
    <w:name w:val="Hyperlink"/>
    <w:basedOn w:val="a0"/>
    <w:uiPriority w:val="99"/>
    <w:unhideWhenUsed/>
    <w:rsid w:val="006C7CB8"/>
    <w:rPr>
      <w:color w:val="0000FF"/>
      <w:u w:val="single"/>
    </w:rPr>
  </w:style>
  <w:style w:type="paragraph" w:customStyle="1" w:styleId="Style6">
    <w:name w:val="Style6"/>
    <w:basedOn w:val="a"/>
    <w:uiPriority w:val="99"/>
    <w:rsid w:val="006C7CB8"/>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6C7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rsid w:val="006C7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C7CB8"/>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C7CB8"/>
    <w:rPr>
      <w:rFonts w:ascii="Times New Roman" w:hAnsi="Times New Roman" w:cs="Times New Roman"/>
      <w:sz w:val="26"/>
      <w:szCs w:val="26"/>
    </w:rPr>
  </w:style>
  <w:style w:type="paragraph" w:customStyle="1" w:styleId="formattext">
    <w:name w:val="formattext"/>
    <w:basedOn w:val="a"/>
    <w:rsid w:val="00E76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0F8A"/>
    <w:pPr>
      <w:spacing w:after="0" w:line="240" w:lineRule="auto"/>
    </w:pPr>
    <w:rPr>
      <w:sz w:val="20"/>
      <w:szCs w:val="20"/>
    </w:rPr>
  </w:style>
  <w:style w:type="character" w:customStyle="1" w:styleId="a4">
    <w:name w:val="Текст сноски Знак"/>
    <w:basedOn w:val="a0"/>
    <w:link w:val="a3"/>
    <w:uiPriority w:val="99"/>
    <w:semiHidden/>
    <w:rsid w:val="00B80F8A"/>
    <w:rPr>
      <w:sz w:val="20"/>
      <w:szCs w:val="20"/>
    </w:rPr>
  </w:style>
  <w:style w:type="character" w:styleId="a5">
    <w:name w:val="footnote reference"/>
    <w:uiPriority w:val="99"/>
    <w:semiHidden/>
    <w:unhideWhenUsed/>
    <w:rsid w:val="00B80F8A"/>
    <w:rPr>
      <w:vertAlign w:val="superscript"/>
    </w:rPr>
  </w:style>
  <w:style w:type="paragraph" w:styleId="a6">
    <w:name w:val="Balloon Text"/>
    <w:basedOn w:val="a"/>
    <w:link w:val="a7"/>
    <w:uiPriority w:val="99"/>
    <w:semiHidden/>
    <w:unhideWhenUsed/>
    <w:rsid w:val="00B80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F8A"/>
    <w:rPr>
      <w:rFonts w:ascii="Tahoma" w:hAnsi="Tahoma" w:cs="Tahoma"/>
      <w:sz w:val="16"/>
      <w:szCs w:val="16"/>
    </w:rPr>
  </w:style>
  <w:style w:type="table" w:styleId="a8">
    <w:name w:val="Table Grid"/>
    <w:basedOn w:val="a1"/>
    <w:uiPriority w:val="59"/>
    <w:rsid w:val="00BA4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5D1689"/>
    <w:pPr>
      <w:ind w:left="720"/>
      <w:contextualSpacing/>
    </w:pPr>
    <w:rPr>
      <w:rFonts w:ascii="Calibri" w:eastAsia="Calibri" w:hAnsi="Calibri" w:cs="Times New Roman"/>
    </w:rPr>
  </w:style>
  <w:style w:type="character" w:customStyle="1" w:styleId="FontStyle30">
    <w:name w:val="Font Style30"/>
    <w:basedOn w:val="a0"/>
    <w:uiPriority w:val="99"/>
    <w:rsid w:val="00403B50"/>
    <w:rPr>
      <w:rFonts w:ascii="Times New Roman" w:hAnsi="Times New Roman" w:cs="Times New Roman"/>
      <w:sz w:val="24"/>
      <w:szCs w:val="24"/>
    </w:rPr>
  </w:style>
  <w:style w:type="character" w:customStyle="1" w:styleId="FontStyle32">
    <w:name w:val="Font Style32"/>
    <w:basedOn w:val="a0"/>
    <w:uiPriority w:val="99"/>
    <w:rsid w:val="00403B50"/>
    <w:rPr>
      <w:rFonts w:ascii="Times New Roman" w:hAnsi="Times New Roman" w:cs="Times New Roman"/>
      <w:sz w:val="24"/>
      <w:szCs w:val="24"/>
    </w:rPr>
  </w:style>
  <w:style w:type="character" w:customStyle="1" w:styleId="FontStyle37">
    <w:name w:val="Font Style37"/>
    <w:basedOn w:val="a0"/>
    <w:uiPriority w:val="99"/>
    <w:rsid w:val="00403B50"/>
    <w:rPr>
      <w:rFonts w:ascii="Times New Roman" w:hAnsi="Times New Roman" w:cs="Times New Roman"/>
      <w:sz w:val="22"/>
      <w:szCs w:val="22"/>
    </w:rPr>
  </w:style>
  <w:style w:type="paragraph" w:customStyle="1" w:styleId="ConsPlusNonformat">
    <w:name w:val="ConsPlusNonformat"/>
    <w:rsid w:val="00403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403B50"/>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03B50"/>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B50"/>
  </w:style>
  <w:style w:type="paragraph" w:customStyle="1" w:styleId="1">
    <w:name w:val="Абзац списка1"/>
    <w:basedOn w:val="a"/>
    <w:rsid w:val="00403B50"/>
    <w:pPr>
      <w:ind w:left="720"/>
      <w:contextualSpacing/>
    </w:pPr>
    <w:rPr>
      <w:rFonts w:ascii="Calibri" w:eastAsia="Times New Roman" w:hAnsi="Calibri" w:cs="Times New Roman"/>
    </w:rPr>
  </w:style>
  <w:style w:type="character" w:customStyle="1" w:styleId="FontStyle11">
    <w:name w:val="Font Style11"/>
    <w:basedOn w:val="a0"/>
    <w:uiPriority w:val="99"/>
    <w:rsid w:val="00403B50"/>
    <w:rPr>
      <w:rFonts w:ascii="Times New Roman" w:hAnsi="Times New Roman" w:cs="Times New Roman"/>
      <w:sz w:val="26"/>
      <w:szCs w:val="26"/>
    </w:rPr>
  </w:style>
  <w:style w:type="character" w:styleId="aa">
    <w:name w:val="Hyperlink"/>
    <w:basedOn w:val="a0"/>
    <w:uiPriority w:val="99"/>
    <w:unhideWhenUsed/>
    <w:rsid w:val="006C7CB8"/>
    <w:rPr>
      <w:color w:val="0000FF"/>
      <w:u w:val="single"/>
    </w:rPr>
  </w:style>
  <w:style w:type="paragraph" w:customStyle="1" w:styleId="Style6">
    <w:name w:val="Style6"/>
    <w:basedOn w:val="a"/>
    <w:uiPriority w:val="99"/>
    <w:rsid w:val="006C7CB8"/>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6C7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rsid w:val="006C7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C7CB8"/>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C7CB8"/>
    <w:rPr>
      <w:rFonts w:ascii="Times New Roman" w:hAnsi="Times New Roman" w:cs="Times New Roman"/>
      <w:sz w:val="26"/>
      <w:szCs w:val="26"/>
    </w:rPr>
  </w:style>
  <w:style w:type="paragraph" w:customStyle="1" w:styleId="formattext">
    <w:name w:val="formattext"/>
    <w:basedOn w:val="a"/>
    <w:rsid w:val="00E76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E931-DE5E-4941-8F72-629EA393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6813</Words>
  <Characters>38838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Жанна</cp:lastModifiedBy>
  <cp:revision>16</cp:revision>
  <cp:lastPrinted>2019-03-04T02:08:00Z</cp:lastPrinted>
  <dcterms:created xsi:type="dcterms:W3CDTF">2020-09-14T02:31:00Z</dcterms:created>
  <dcterms:modified xsi:type="dcterms:W3CDTF">2021-08-27T04:13:00Z</dcterms:modified>
</cp:coreProperties>
</file>