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AC" w:rsidRDefault="009D54AC" w:rsidP="00B825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ЗАБАЙКАЛЬСКИЙ КРАЙ</w:t>
      </w:r>
    </w:p>
    <w:p w:rsidR="009D54AC" w:rsidRDefault="009D54AC" w:rsidP="000B690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МУНИЦИПАЛЬНЫЙ РАЙОН «ЧИТИНСКИЙ РАЙОН»</w:t>
      </w:r>
    </w:p>
    <w:p w:rsidR="000B690A" w:rsidRPr="00BC2007" w:rsidRDefault="009D54AC" w:rsidP="00B82538">
      <w:pPr>
        <w:jc w:val="center"/>
        <w:rPr>
          <w:b/>
          <w:bCs/>
          <w:color w:val="000000"/>
          <w:sz w:val="28"/>
          <w:szCs w:val="28"/>
        </w:rPr>
      </w:pPr>
      <w:r w:rsidRPr="00BC2007">
        <w:rPr>
          <w:b/>
          <w:bCs/>
          <w:color w:val="000000"/>
          <w:sz w:val="28"/>
          <w:szCs w:val="28"/>
        </w:rPr>
        <w:t>АДМИНИСТРАЦИЯ</w:t>
      </w:r>
      <w:r w:rsidR="00EC5313">
        <w:rPr>
          <w:b/>
          <w:caps/>
          <w:color w:val="000000"/>
          <w:sz w:val="28"/>
          <w:szCs w:val="28"/>
        </w:rPr>
        <w:t>городского</w:t>
      </w:r>
      <w:r>
        <w:rPr>
          <w:b/>
          <w:caps/>
          <w:color w:val="000000"/>
          <w:sz w:val="28"/>
          <w:szCs w:val="28"/>
        </w:rPr>
        <w:t xml:space="preserve"> ПОСЕЛЕНИЯ «</w:t>
      </w:r>
      <w:r w:rsidR="00EC5313">
        <w:rPr>
          <w:b/>
          <w:caps/>
          <w:color w:val="000000"/>
          <w:sz w:val="28"/>
          <w:szCs w:val="28"/>
        </w:rPr>
        <w:t>новокручининское</w:t>
      </w:r>
      <w:r>
        <w:rPr>
          <w:b/>
          <w:caps/>
          <w:color w:val="000000"/>
          <w:sz w:val="28"/>
          <w:szCs w:val="28"/>
        </w:rPr>
        <w:t>»</w:t>
      </w:r>
    </w:p>
    <w:p w:rsidR="000B690A" w:rsidRPr="00BC2007" w:rsidRDefault="000B690A" w:rsidP="000B690A">
      <w:pPr>
        <w:jc w:val="center"/>
        <w:rPr>
          <w:b/>
          <w:bCs/>
          <w:color w:val="000000"/>
          <w:sz w:val="28"/>
          <w:szCs w:val="28"/>
        </w:rPr>
      </w:pPr>
    </w:p>
    <w:p w:rsidR="009D54AC" w:rsidRDefault="009D54AC" w:rsidP="000B690A">
      <w:pPr>
        <w:jc w:val="center"/>
        <w:rPr>
          <w:b/>
          <w:bCs/>
          <w:color w:val="000000"/>
          <w:sz w:val="28"/>
          <w:szCs w:val="28"/>
        </w:rPr>
      </w:pPr>
    </w:p>
    <w:p w:rsidR="000B690A" w:rsidRDefault="000B690A" w:rsidP="000B690A">
      <w:pPr>
        <w:jc w:val="center"/>
        <w:rPr>
          <w:b/>
          <w:bCs/>
          <w:color w:val="000000"/>
          <w:sz w:val="28"/>
          <w:szCs w:val="28"/>
        </w:rPr>
      </w:pPr>
      <w:r w:rsidRPr="00BC2007">
        <w:rPr>
          <w:b/>
          <w:bCs/>
          <w:color w:val="000000"/>
          <w:sz w:val="28"/>
          <w:szCs w:val="28"/>
        </w:rPr>
        <w:t>ПОСТАНОВЛЕНИЕ</w:t>
      </w:r>
    </w:p>
    <w:p w:rsidR="009D54AC" w:rsidRDefault="009D54AC" w:rsidP="000B690A">
      <w:pPr>
        <w:jc w:val="center"/>
        <w:rPr>
          <w:b/>
          <w:bCs/>
          <w:color w:val="000000"/>
          <w:sz w:val="28"/>
          <w:szCs w:val="28"/>
        </w:rPr>
      </w:pPr>
    </w:p>
    <w:p w:rsidR="000B690A" w:rsidRPr="009A71BB" w:rsidRDefault="000B690A" w:rsidP="000B690A">
      <w:pPr>
        <w:jc w:val="center"/>
        <w:rPr>
          <w:b/>
          <w:bCs/>
          <w:color w:val="000000"/>
          <w:sz w:val="28"/>
          <w:szCs w:val="28"/>
        </w:rPr>
      </w:pPr>
    </w:p>
    <w:p w:rsidR="000B690A" w:rsidRPr="00B82538" w:rsidRDefault="002A0153" w:rsidP="000B690A">
      <w:pPr>
        <w:spacing w:line="360" w:lineRule="auto"/>
        <w:ind w:right="-284"/>
        <w:jc w:val="both"/>
        <w:rPr>
          <w:color w:val="000000"/>
          <w:u w:val="single"/>
        </w:rPr>
      </w:pPr>
      <w:r w:rsidRPr="002A0153">
        <w:t xml:space="preserve">« </w:t>
      </w:r>
      <w:r w:rsidR="00EC5313">
        <w:t>02</w:t>
      </w:r>
      <w:r w:rsidRPr="002A0153">
        <w:t xml:space="preserve">»   </w:t>
      </w:r>
      <w:r w:rsidR="00EC5313">
        <w:t>ноября</w:t>
      </w:r>
      <w:r w:rsidR="000B690A" w:rsidRPr="002A0153">
        <w:t xml:space="preserve"> 2017</w:t>
      </w:r>
      <w:r w:rsidR="000B690A" w:rsidRPr="002A0153">
        <w:rPr>
          <w:color w:val="000000"/>
        </w:rPr>
        <w:t xml:space="preserve"> г.                                                    </w:t>
      </w:r>
      <w:r w:rsidRPr="002A0153">
        <w:rPr>
          <w:color w:val="000000"/>
        </w:rPr>
        <w:t xml:space="preserve">  № </w:t>
      </w:r>
      <w:r w:rsidR="00EC5313">
        <w:rPr>
          <w:color w:val="000000"/>
        </w:rPr>
        <w:t>605</w:t>
      </w:r>
    </w:p>
    <w:p w:rsidR="000B690A" w:rsidRDefault="000B690A" w:rsidP="000B690A">
      <w:pPr>
        <w:shd w:val="clear" w:color="auto" w:fill="FFFFFF"/>
        <w:jc w:val="center"/>
        <w:rPr>
          <w:b/>
          <w:sz w:val="28"/>
          <w:szCs w:val="28"/>
        </w:rPr>
      </w:pPr>
    </w:p>
    <w:p w:rsidR="000B690A" w:rsidRDefault="000B690A" w:rsidP="000B690A">
      <w:pPr>
        <w:shd w:val="clear" w:color="auto" w:fill="FFFFFF"/>
        <w:jc w:val="center"/>
        <w:rPr>
          <w:b/>
          <w:sz w:val="28"/>
          <w:szCs w:val="28"/>
        </w:rPr>
      </w:pPr>
    </w:p>
    <w:p w:rsidR="000B690A" w:rsidRPr="002A0153" w:rsidRDefault="002A0153" w:rsidP="002A0153">
      <w:pPr>
        <w:shd w:val="clear" w:color="auto" w:fill="FFFFFF"/>
        <w:rPr>
          <w:bCs/>
          <w:color w:val="000000"/>
        </w:rPr>
      </w:pPr>
      <w:r w:rsidRPr="002A0153">
        <w:t>«</w:t>
      </w:r>
      <w:r w:rsidR="000B690A" w:rsidRPr="002A0153">
        <w:t xml:space="preserve">Об утверждении </w:t>
      </w:r>
      <w:r w:rsidR="000B690A" w:rsidRPr="002A0153">
        <w:rPr>
          <w:bCs/>
          <w:color w:val="000000"/>
        </w:rPr>
        <w:t xml:space="preserve">Положения об общественной комиссии </w:t>
      </w:r>
    </w:p>
    <w:p w:rsidR="000B690A" w:rsidRPr="002A0153" w:rsidRDefault="000B690A" w:rsidP="002A0153">
      <w:pPr>
        <w:shd w:val="clear" w:color="auto" w:fill="FFFFFF"/>
        <w:rPr>
          <w:bCs/>
          <w:color w:val="000000"/>
        </w:rPr>
      </w:pPr>
      <w:r w:rsidRPr="002A0153">
        <w:rPr>
          <w:bCs/>
          <w:color w:val="000000"/>
        </w:rPr>
        <w:t xml:space="preserve">по обеспечению реализации приоритетного проекта </w:t>
      </w:r>
    </w:p>
    <w:p w:rsidR="000B690A" w:rsidRPr="002A0153" w:rsidRDefault="000B690A" w:rsidP="002A0153">
      <w:pPr>
        <w:shd w:val="clear" w:color="auto" w:fill="FFFFFF"/>
        <w:rPr>
          <w:bCs/>
          <w:color w:val="000000"/>
        </w:rPr>
      </w:pPr>
      <w:r w:rsidRPr="002A0153">
        <w:rPr>
          <w:bCs/>
          <w:color w:val="000000"/>
        </w:rPr>
        <w:t xml:space="preserve">«Формирование комфортной городской среды </w:t>
      </w:r>
    </w:p>
    <w:p w:rsidR="000B690A" w:rsidRPr="002A0153" w:rsidRDefault="000B690A" w:rsidP="002A0153">
      <w:pPr>
        <w:shd w:val="clear" w:color="auto" w:fill="FFFFFF"/>
        <w:rPr>
          <w:bCs/>
          <w:color w:val="000000"/>
        </w:rPr>
      </w:pPr>
      <w:r w:rsidRPr="002A0153">
        <w:rPr>
          <w:bCs/>
          <w:color w:val="000000"/>
        </w:rPr>
        <w:t>на территории</w:t>
      </w:r>
      <w:r w:rsidR="00BE160F">
        <w:rPr>
          <w:bCs/>
          <w:color w:val="000000"/>
        </w:rPr>
        <w:t xml:space="preserve"> </w:t>
      </w:r>
      <w:r w:rsidR="00EC5313">
        <w:rPr>
          <w:bCs/>
          <w:color w:val="000000"/>
        </w:rPr>
        <w:t>городског</w:t>
      </w:r>
      <w:r w:rsidR="002A0153" w:rsidRPr="002A0153">
        <w:rPr>
          <w:bCs/>
          <w:color w:val="000000"/>
        </w:rPr>
        <w:t>о поселения «</w:t>
      </w:r>
      <w:r w:rsidR="00EC5313">
        <w:rPr>
          <w:bCs/>
          <w:color w:val="000000"/>
        </w:rPr>
        <w:t>Новокручининское</w:t>
      </w:r>
      <w:r w:rsidRPr="002A0153">
        <w:rPr>
          <w:bCs/>
          <w:color w:val="000000"/>
        </w:rPr>
        <w:t>»</w:t>
      </w:r>
    </w:p>
    <w:p w:rsidR="000B690A" w:rsidRPr="002A0153" w:rsidRDefault="000B690A" w:rsidP="002A0153">
      <w:pPr>
        <w:rPr>
          <w:sz w:val="28"/>
          <w:szCs w:val="28"/>
        </w:rPr>
      </w:pPr>
    </w:p>
    <w:p w:rsidR="000B690A" w:rsidRPr="00572BDD" w:rsidRDefault="000B690A" w:rsidP="000B690A">
      <w:pPr>
        <w:rPr>
          <w:sz w:val="28"/>
          <w:szCs w:val="28"/>
        </w:rPr>
      </w:pPr>
    </w:p>
    <w:p w:rsidR="002A0153" w:rsidRPr="002A0153" w:rsidRDefault="000B690A" w:rsidP="000B690A">
      <w:pPr>
        <w:ind w:firstLine="709"/>
        <w:jc w:val="both"/>
      </w:pPr>
      <w:r w:rsidRPr="002A0153">
        <w:rPr>
          <w:color w:val="000000"/>
        </w:rPr>
        <w:t>В целях осуществления контроля и координации деятельности в рамках реализации приоритетного проекта «Формирование комфортной городскойсреды» в</w:t>
      </w:r>
      <w:r w:rsidRPr="002A0153">
        <w:t xml:space="preserve"> соответствии с</w:t>
      </w:r>
      <w:r w:rsidRPr="002A0153">
        <w:rPr>
          <w:color w:val="000000"/>
        </w:rPr>
        <w:t xml:space="preserve">постановлением </w:t>
      </w:r>
      <w:r w:rsidRPr="002A0153">
        <w:t>Правительства Российской Федерации  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2A0153">
        <w:rPr>
          <w:color w:val="000000"/>
        </w:rPr>
        <w:t>,</w:t>
      </w:r>
      <w:r w:rsidRPr="002A0153">
        <w:t xml:space="preserve"> руководствуясь </w:t>
      </w:r>
      <w:r w:rsidR="002A0153" w:rsidRPr="002A0153">
        <w:t xml:space="preserve">Уставом </w:t>
      </w:r>
      <w:r w:rsidR="00EC5313">
        <w:t>городского</w:t>
      </w:r>
      <w:r w:rsidR="002A0153" w:rsidRPr="002A0153">
        <w:t xml:space="preserve"> поселения «</w:t>
      </w:r>
      <w:r w:rsidR="00EC5313">
        <w:t>Новокручининское</w:t>
      </w:r>
      <w:r w:rsidR="002A0153" w:rsidRPr="002A0153">
        <w:t>»</w:t>
      </w:r>
      <w:r w:rsidRPr="002A0153">
        <w:t xml:space="preserve">, </w:t>
      </w:r>
    </w:p>
    <w:p w:rsidR="000B690A" w:rsidRDefault="000B690A" w:rsidP="000B690A">
      <w:pPr>
        <w:ind w:firstLine="709"/>
        <w:jc w:val="both"/>
        <w:rPr>
          <w:b/>
        </w:rPr>
      </w:pPr>
      <w:proofErr w:type="gramStart"/>
      <w:r w:rsidRPr="002A0153">
        <w:rPr>
          <w:b/>
        </w:rPr>
        <w:t>п</w:t>
      </w:r>
      <w:proofErr w:type="gramEnd"/>
      <w:r w:rsidRPr="002A0153">
        <w:rPr>
          <w:b/>
        </w:rPr>
        <w:t xml:space="preserve"> о с т а н о в л я </w:t>
      </w:r>
      <w:r w:rsidR="002A0153" w:rsidRPr="002A0153">
        <w:rPr>
          <w:b/>
        </w:rPr>
        <w:t>ю</w:t>
      </w:r>
      <w:r w:rsidRPr="002A0153">
        <w:rPr>
          <w:b/>
        </w:rPr>
        <w:t>:</w:t>
      </w:r>
    </w:p>
    <w:p w:rsidR="002A0153" w:rsidRPr="002A0153" w:rsidRDefault="002A0153" w:rsidP="000B690A">
      <w:pPr>
        <w:ind w:firstLine="709"/>
        <w:jc w:val="both"/>
        <w:rPr>
          <w:b/>
        </w:rPr>
      </w:pPr>
    </w:p>
    <w:p w:rsidR="000B690A" w:rsidRPr="002A0153" w:rsidRDefault="000B690A" w:rsidP="000B690A">
      <w:pPr>
        <w:ind w:firstLine="567"/>
        <w:jc w:val="both"/>
        <w:rPr>
          <w:bCs/>
          <w:color w:val="000000"/>
        </w:rPr>
      </w:pPr>
      <w:r w:rsidRPr="002A0153">
        <w:t xml:space="preserve">1. Утвердить </w:t>
      </w:r>
      <w:r w:rsidRPr="002A0153">
        <w:rPr>
          <w:bCs/>
          <w:color w:val="000000"/>
        </w:rPr>
        <w:t xml:space="preserve">Положение об общественной комиссии по обеспечению реализации приоритетного проекта «Формирование комфортной городскойсреды на территории </w:t>
      </w:r>
      <w:r w:rsidR="00EC5313">
        <w:t>городского</w:t>
      </w:r>
      <w:r w:rsidR="002A0153">
        <w:t xml:space="preserve"> поселения «</w:t>
      </w:r>
      <w:r w:rsidR="00EC5313">
        <w:t>Новокручининско</w:t>
      </w:r>
      <w:r w:rsidR="002A0153">
        <w:t>е»</w:t>
      </w:r>
      <w:r w:rsidRPr="002A0153">
        <w:t xml:space="preserve"> в соответствии с приложением 1 к настоящему постановлению</w:t>
      </w:r>
      <w:r w:rsidRPr="002A0153">
        <w:rPr>
          <w:bCs/>
          <w:color w:val="000000"/>
        </w:rPr>
        <w:t>.</w:t>
      </w:r>
    </w:p>
    <w:p w:rsidR="000B690A" w:rsidRPr="002A0153" w:rsidRDefault="000B690A" w:rsidP="000B690A">
      <w:pPr>
        <w:ind w:firstLine="567"/>
        <w:jc w:val="both"/>
        <w:rPr>
          <w:bCs/>
          <w:color w:val="000000"/>
        </w:rPr>
      </w:pPr>
      <w:r w:rsidRPr="002A0153">
        <w:rPr>
          <w:bCs/>
          <w:color w:val="000000"/>
        </w:rPr>
        <w:t>2.</w:t>
      </w:r>
      <w:r w:rsidRPr="002A0153">
        <w:t xml:space="preserve"> Утвердить состав</w:t>
      </w:r>
      <w:r w:rsidRPr="002A0153">
        <w:rPr>
          <w:bCs/>
          <w:color w:val="000000"/>
        </w:rPr>
        <w:t xml:space="preserve"> общественной комиссии по обеспечению реализации приоритетного проекта «Формирование комфортной городскойсреды на территории </w:t>
      </w:r>
      <w:r w:rsidR="00EC5313">
        <w:t>городского</w:t>
      </w:r>
      <w:r w:rsidR="002A0153">
        <w:t xml:space="preserve"> поселения «</w:t>
      </w:r>
      <w:r w:rsidR="00EC5313">
        <w:t>Новокручининское</w:t>
      </w:r>
      <w:r w:rsidR="002A0153">
        <w:t xml:space="preserve">» </w:t>
      </w:r>
      <w:r w:rsidRPr="002A0153">
        <w:t>в соответствии с приложением 2 к настоящему постановлению</w:t>
      </w:r>
      <w:r w:rsidRPr="002A0153">
        <w:rPr>
          <w:bCs/>
          <w:color w:val="000000"/>
        </w:rPr>
        <w:t>.</w:t>
      </w:r>
    </w:p>
    <w:p w:rsidR="002A0153" w:rsidRDefault="000B690A" w:rsidP="000B690A">
      <w:pPr>
        <w:pStyle w:val="ConsPlusNormal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15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A0153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на официальном И</w:t>
      </w:r>
      <w:r w:rsidR="002A0153">
        <w:rPr>
          <w:rFonts w:ascii="Times New Roman" w:hAnsi="Times New Roman" w:cs="Times New Roman"/>
          <w:bCs/>
          <w:sz w:val="24"/>
          <w:szCs w:val="24"/>
        </w:rPr>
        <w:t xml:space="preserve">нтернет-сайте </w:t>
      </w:r>
      <w:proofErr w:type="spellStart"/>
      <w:r w:rsidR="002A0153">
        <w:rPr>
          <w:rFonts w:ascii="Times New Roman" w:hAnsi="Times New Roman" w:cs="Times New Roman"/>
          <w:bCs/>
          <w:sz w:val="24"/>
          <w:szCs w:val="24"/>
        </w:rPr>
        <w:t>а</w:t>
      </w:r>
      <w:r w:rsidRPr="002A0153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EC5313"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 w:rsidR="002A0153" w:rsidRPr="002A0153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EC5313">
        <w:rPr>
          <w:rFonts w:ascii="Times New Roman" w:hAnsi="Times New Roman" w:cs="Times New Roman"/>
          <w:sz w:val="24"/>
          <w:szCs w:val="24"/>
        </w:rPr>
        <w:t>Новокручининское</w:t>
      </w:r>
      <w:r w:rsidR="002A0153" w:rsidRPr="002A0153">
        <w:rPr>
          <w:rFonts w:ascii="Times New Roman" w:hAnsi="Times New Roman" w:cs="Times New Roman"/>
          <w:sz w:val="24"/>
          <w:szCs w:val="24"/>
        </w:rPr>
        <w:t>»</w:t>
      </w:r>
      <w:r w:rsidR="002A0153">
        <w:rPr>
          <w:rFonts w:ascii="Times New Roman" w:hAnsi="Times New Roman" w:cs="Times New Roman"/>
          <w:bCs/>
          <w:sz w:val="24"/>
          <w:szCs w:val="24"/>
        </w:rPr>
        <w:t>и на информационн</w:t>
      </w:r>
      <w:r w:rsidR="00EC5313">
        <w:rPr>
          <w:rFonts w:ascii="Times New Roman" w:hAnsi="Times New Roman" w:cs="Times New Roman"/>
          <w:bCs/>
          <w:sz w:val="24"/>
          <w:szCs w:val="24"/>
        </w:rPr>
        <w:t>ых</w:t>
      </w:r>
      <w:r w:rsidR="002A0153">
        <w:rPr>
          <w:rFonts w:ascii="Times New Roman" w:hAnsi="Times New Roman" w:cs="Times New Roman"/>
          <w:bCs/>
          <w:sz w:val="24"/>
          <w:szCs w:val="24"/>
        </w:rPr>
        <w:t xml:space="preserve"> стенд</w:t>
      </w:r>
      <w:r w:rsidR="00EC5313">
        <w:rPr>
          <w:rFonts w:ascii="Times New Roman" w:hAnsi="Times New Roman" w:cs="Times New Roman"/>
          <w:bCs/>
          <w:sz w:val="24"/>
          <w:szCs w:val="24"/>
        </w:rPr>
        <w:t>ах</w:t>
      </w:r>
      <w:r w:rsidR="002A0153">
        <w:rPr>
          <w:rFonts w:ascii="Times New Roman" w:hAnsi="Times New Roman" w:cs="Times New Roman"/>
          <w:bCs/>
          <w:sz w:val="24"/>
          <w:szCs w:val="24"/>
        </w:rPr>
        <w:t>.</w:t>
      </w:r>
    </w:p>
    <w:p w:rsidR="000B690A" w:rsidRPr="002A0153" w:rsidRDefault="000B690A" w:rsidP="000B690A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153"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0B690A" w:rsidRPr="002A0153" w:rsidRDefault="000B690A" w:rsidP="000B690A">
      <w:pPr>
        <w:shd w:val="clear" w:color="auto" w:fill="FFFFFF"/>
        <w:spacing w:before="7" w:line="317" w:lineRule="exact"/>
        <w:ind w:right="-1" w:firstLine="567"/>
        <w:jc w:val="both"/>
      </w:pPr>
      <w:r w:rsidRPr="002A0153">
        <w:t xml:space="preserve">5. </w:t>
      </w:r>
      <w:proofErr w:type="gramStart"/>
      <w:r w:rsidRPr="002A0153">
        <w:t>Контроль за</w:t>
      </w:r>
      <w:proofErr w:type="gramEnd"/>
      <w:r w:rsidRPr="002A0153">
        <w:t xml:space="preserve"> исполнением настоящего постановления </w:t>
      </w:r>
      <w:r w:rsidR="002A0153">
        <w:t>оставляю за собой.</w:t>
      </w:r>
    </w:p>
    <w:p w:rsidR="000B690A" w:rsidRPr="002A0153" w:rsidRDefault="000B690A" w:rsidP="000B690A">
      <w:pPr>
        <w:spacing w:line="360" w:lineRule="auto"/>
        <w:jc w:val="both"/>
      </w:pPr>
    </w:p>
    <w:p w:rsidR="000B690A" w:rsidRPr="002A0153" w:rsidRDefault="000B690A" w:rsidP="000B690A">
      <w:pPr>
        <w:spacing w:line="360" w:lineRule="auto"/>
        <w:jc w:val="both"/>
      </w:pPr>
    </w:p>
    <w:p w:rsidR="002A0153" w:rsidRDefault="000B690A" w:rsidP="000B690A">
      <w:pPr>
        <w:jc w:val="both"/>
      </w:pPr>
      <w:r w:rsidRPr="002A0153">
        <w:t xml:space="preserve">Глава </w:t>
      </w:r>
      <w:r w:rsidR="00EC5313">
        <w:t>городског</w:t>
      </w:r>
      <w:r w:rsidR="002A0153">
        <w:t xml:space="preserve">о </w:t>
      </w:r>
      <w:r w:rsidRPr="002A0153">
        <w:t xml:space="preserve">поселения  </w:t>
      </w:r>
    </w:p>
    <w:p w:rsidR="000B690A" w:rsidRDefault="002A0153" w:rsidP="00B82538">
      <w:pPr>
        <w:jc w:val="both"/>
      </w:pPr>
      <w:r>
        <w:t>«</w:t>
      </w:r>
      <w:r w:rsidR="00EC5313">
        <w:t>Новокручининское</w:t>
      </w:r>
      <w:r>
        <w:t xml:space="preserve">»           </w:t>
      </w:r>
      <w:r w:rsidR="00EC5313">
        <w:t>В.К. Шубина</w:t>
      </w:r>
    </w:p>
    <w:p w:rsidR="000B690A" w:rsidRDefault="000B690A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0B690A" w:rsidRDefault="000B690A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0B690A" w:rsidRDefault="000B690A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0B690A" w:rsidRDefault="000B690A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0B690A" w:rsidRDefault="000B690A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0B690A" w:rsidRPr="0048580B" w:rsidRDefault="000B690A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858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0B690A" w:rsidRPr="0048580B" w:rsidRDefault="000B690A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8580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B690A" w:rsidRPr="0048580B" w:rsidRDefault="00EC5313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F421CB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Новокручининское</w:t>
      </w:r>
      <w:r w:rsidR="00F421CB">
        <w:rPr>
          <w:rFonts w:ascii="Times New Roman" w:hAnsi="Times New Roman" w:cs="Times New Roman"/>
          <w:sz w:val="24"/>
          <w:szCs w:val="24"/>
        </w:rPr>
        <w:t>»</w:t>
      </w:r>
    </w:p>
    <w:p w:rsidR="000B690A" w:rsidRPr="0048580B" w:rsidRDefault="000B690A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8580B">
        <w:rPr>
          <w:rFonts w:ascii="Times New Roman" w:hAnsi="Times New Roman" w:cs="Times New Roman"/>
          <w:sz w:val="24"/>
          <w:szCs w:val="24"/>
        </w:rPr>
        <w:t xml:space="preserve">от </w:t>
      </w:r>
      <w:r w:rsidR="00EC5313">
        <w:rPr>
          <w:rFonts w:ascii="Times New Roman" w:hAnsi="Times New Roman" w:cs="Times New Roman"/>
          <w:sz w:val="24"/>
          <w:szCs w:val="24"/>
        </w:rPr>
        <w:t>02ноября</w:t>
      </w:r>
      <w:r>
        <w:rPr>
          <w:rFonts w:ascii="Times New Roman" w:hAnsi="Times New Roman" w:cs="Times New Roman"/>
          <w:sz w:val="24"/>
          <w:szCs w:val="24"/>
        </w:rPr>
        <w:t xml:space="preserve"> 2017 г.</w:t>
      </w:r>
      <w:r w:rsidRPr="0048580B">
        <w:rPr>
          <w:rFonts w:ascii="Times New Roman" w:hAnsi="Times New Roman" w:cs="Times New Roman"/>
          <w:sz w:val="24"/>
          <w:szCs w:val="24"/>
        </w:rPr>
        <w:t xml:space="preserve"> №</w:t>
      </w:r>
      <w:r w:rsidR="00EC5313">
        <w:rPr>
          <w:rFonts w:ascii="Times New Roman" w:hAnsi="Times New Roman" w:cs="Times New Roman"/>
          <w:sz w:val="24"/>
          <w:szCs w:val="24"/>
        </w:rPr>
        <w:t>605</w:t>
      </w:r>
    </w:p>
    <w:p w:rsidR="000B690A" w:rsidRPr="00B9052E" w:rsidRDefault="000B690A" w:rsidP="000B690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B690A" w:rsidRDefault="000B690A" w:rsidP="000B690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B690A" w:rsidRPr="00B933E0" w:rsidRDefault="000B690A" w:rsidP="000B690A">
      <w:pPr>
        <w:shd w:val="clear" w:color="auto" w:fill="FFFFFF"/>
        <w:jc w:val="center"/>
        <w:rPr>
          <w:b/>
          <w:bCs/>
          <w:color w:val="000000"/>
        </w:rPr>
      </w:pPr>
      <w:r w:rsidRPr="00B933E0">
        <w:rPr>
          <w:b/>
          <w:bCs/>
          <w:color w:val="000000"/>
        </w:rPr>
        <w:t xml:space="preserve">ПОЛОЖЕНИЕ </w:t>
      </w:r>
    </w:p>
    <w:p w:rsidR="000B690A" w:rsidRPr="00B933E0" w:rsidRDefault="000B690A" w:rsidP="000B690A">
      <w:pPr>
        <w:shd w:val="clear" w:color="auto" w:fill="FFFFFF"/>
        <w:jc w:val="center"/>
        <w:rPr>
          <w:b/>
          <w:bCs/>
          <w:color w:val="000000"/>
        </w:rPr>
      </w:pPr>
      <w:r w:rsidRPr="00B933E0">
        <w:rPr>
          <w:b/>
          <w:bCs/>
          <w:color w:val="000000"/>
        </w:rPr>
        <w:t xml:space="preserve">об общественной комиссии по обеспечению реализации </w:t>
      </w:r>
    </w:p>
    <w:p w:rsidR="000B690A" w:rsidRPr="00B933E0" w:rsidRDefault="000B690A" w:rsidP="000B690A">
      <w:pPr>
        <w:shd w:val="clear" w:color="auto" w:fill="FFFFFF"/>
        <w:jc w:val="center"/>
        <w:rPr>
          <w:b/>
          <w:bCs/>
          <w:color w:val="000000"/>
        </w:rPr>
      </w:pPr>
      <w:r w:rsidRPr="00B933E0">
        <w:rPr>
          <w:b/>
          <w:bCs/>
          <w:color w:val="000000"/>
        </w:rPr>
        <w:t xml:space="preserve">приоритетного проекта «Формирование комфортной городской среды </w:t>
      </w:r>
    </w:p>
    <w:p w:rsidR="000B690A" w:rsidRPr="00B933E0" w:rsidRDefault="000B690A" w:rsidP="00F421CB">
      <w:pPr>
        <w:shd w:val="clear" w:color="auto" w:fill="FFFFFF"/>
        <w:jc w:val="center"/>
        <w:rPr>
          <w:b/>
          <w:bCs/>
          <w:color w:val="000000"/>
        </w:rPr>
      </w:pPr>
      <w:r w:rsidRPr="00B933E0">
        <w:rPr>
          <w:b/>
          <w:bCs/>
          <w:color w:val="000000"/>
        </w:rPr>
        <w:t xml:space="preserve">на территории </w:t>
      </w:r>
      <w:r w:rsidR="00EC5313">
        <w:rPr>
          <w:b/>
          <w:bCs/>
          <w:color w:val="000000"/>
        </w:rPr>
        <w:t>городского</w:t>
      </w:r>
      <w:r w:rsidR="00F421CB" w:rsidRPr="00B933E0">
        <w:rPr>
          <w:b/>
          <w:bCs/>
          <w:color w:val="000000"/>
        </w:rPr>
        <w:t xml:space="preserve"> поселения «</w:t>
      </w:r>
      <w:r w:rsidR="00EC5313">
        <w:rPr>
          <w:b/>
          <w:bCs/>
          <w:color w:val="000000"/>
        </w:rPr>
        <w:t>Новокручининское</w:t>
      </w:r>
      <w:r w:rsidR="00F421CB" w:rsidRPr="00B933E0">
        <w:rPr>
          <w:b/>
          <w:bCs/>
          <w:color w:val="000000"/>
        </w:rPr>
        <w:t>»</w:t>
      </w:r>
    </w:p>
    <w:p w:rsidR="00F421CB" w:rsidRPr="00B933E0" w:rsidRDefault="00F421CB" w:rsidP="00F421CB">
      <w:pPr>
        <w:shd w:val="clear" w:color="auto" w:fill="FFFFFF"/>
        <w:jc w:val="center"/>
        <w:rPr>
          <w:color w:val="000000"/>
        </w:rPr>
      </w:pPr>
    </w:p>
    <w:p w:rsidR="000B690A" w:rsidRPr="00B933E0" w:rsidRDefault="000B690A" w:rsidP="000B690A">
      <w:pPr>
        <w:pStyle w:val="a4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proofErr w:type="gramStart"/>
      <w:r w:rsidRPr="00B933E0">
        <w:rPr>
          <w:color w:val="000000"/>
          <w:sz w:val="24"/>
          <w:szCs w:val="24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</w:t>
      </w:r>
      <w:r w:rsidR="00EC5313">
        <w:rPr>
          <w:color w:val="000000"/>
          <w:sz w:val="24"/>
          <w:szCs w:val="24"/>
        </w:rPr>
        <w:t>городского</w:t>
      </w:r>
      <w:r w:rsidR="00F421CB" w:rsidRPr="00B933E0">
        <w:rPr>
          <w:color w:val="000000"/>
          <w:sz w:val="24"/>
          <w:szCs w:val="24"/>
        </w:rPr>
        <w:t xml:space="preserve"> поселения «</w:t>
      </w:r>
      <w:r w:rsidR="00EC5313">
        <w:rPr>
          <w:color w:val="000000"/>
          <w:sz w:val="24"/>
          <w:szCs w:val="24"/>
        </w:rPr>
        <w:t>Новокручининское</w:t>
      </w:r>
      <w:r w:rsidR="00F421CB" w:rsidRPr="00B933E0">
        <w:rPr>
          <w:color w:val="000000"/>
          <w:sz w:val="24"/>
          <w:szCs w:val="24"/>
        </w:rPr>
        <w:t>»</w:t>
      </w:r>
      <w:r w:rsidRPr="00B933E0">
        <w:rPr>
          <w:color w:val="000000"/>
          <w:sz w:val="24"/>
          <w:szCs w:val="24"/>
        </w:rPr>
        <w:t xml:space="preserve"> (далее – Общественная комиссия) являетсяколлегиальным органом, созданным во исполнение постановления </w:t>
      </w:r>
      <w:r w:rsidRPr="00B933E0">
        <w:rPr>
          <w:sz w:val="24"/>
          <w:szCs w:val="24"/>
        </w:rPr>
        <w:t>Правительства Российской Федерации  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B933E0">
        <w:rPr>
          <w:sz w:val="24"/>
          <w:szCs w:val="24"/>
        </w:rPr>
        <w:t xml:space="preserve"> городской среды» </w:t>
      </w:r>
      <w:r w:rsidRPr="00B933E0">
        <w:rPr>
          <w:color w:val="000000"/>
          <w:sz w:val="24"/>
          <w:szCs w:val="24"/>
        </w:rPr>
        <w:t xml:space="preserve">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 w:rsidR="00EC5313">
        <w:rPr>
          <w:color w:val="000000"/>
          <w:sz w:val="24"/>
          <w:szCs w:val="24"/>
        </w:rPr>
        <w:t>городского</w:t>
      </w:r>
      <w:r w:rsidR="00323D8C" w:rsidRPr="00B933E0">
        <w:rPr>
          <w:color w:val="000000"/>
          <w:sz w:val="24"/>
          <w:szCs w:val="24"/>
        </w:rPr>
        <w:t xml:space="preserve"> поселения «</w:t>
      </w:r>
      <w:r w:rsidR="00EC5313">
        <w:rPr>
          <w:color w:val="000000"/>
          <w:sz w:val="24"/>
          <w:szCs w:val="24"/>
        </w:rPr>
        <w:t>Новокручининское</w:t>
      </w:r>
      <w:r w:rsidR="00323D8C" w:rsidRPr="00B933E0">
        <w:rPr>
          <w:color w:val="000000"/>
          <w:sz w:val="24"/>
          <w:szCs w:val="24"/>
        </w:rPr>
        <w:t>»</w:t>
      </w:r>
      <w:r w:rsidRPr="00B933E0">
        <w:rPr>
          <w:color w:val="000000"/>
          <w:sz w:val="24"/>
          <w:szCs w:val="24"/>
        </w:rPr>
        <w:t>.</w:t>
      </w:r>
    </w:p>
    <w:p w:rsidR="000B690A" w:rsidRPr="00B933E0" w:rsidRDefault="000B690A" w:rsidP="000B690A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933E0">
        <w:rPr>
          <w:color w:val="000000"/>
          <w:sz w:val="24"/>
          <w:szCs w:val="24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323D8C" w:rsidRPr="00B933E0">
        <w:rPr>
          <w:color w:val="000000"/>
          <w:sz w:val="24"/>
          <w:szCs w:val="24"/>
        </w:rPr>
        <w:t>Забайкальского края</w:t>
      </w:r>
      <w:r w:rsidRPr="00B933E0">
        <w:rPr>
          <w:color w:val="000000"/>
          <w:sz w:val="24"/>
          <w:szCs w:val="24"/>
        </w:rPr>
        <w:t xml:space="preserve">, </w:t>
      </w:r>
      <w:proofErr w:type="spellStart"/>
      <w:r w:rsidRPr="00B933E0">
        <w:rPr>
          <w:color w:val="000000"/>
          <w:sz w:val="24"/>
          <w:szCs w:val="24"/>
        </w:rPr>
        <w:t>Уставом</w:t>
      </w:r>
      <w:r w:rsidR="00EC5313">
        <w:rPr>
          <w:sz w:val="24"/>
          <w:szCs w:val="24"/>
        </w:rPr>
        <w:t>городского</w:t>
      </w:r>
      <w:proofErr w:type="spellEnd"/>
      <w:r w:rsidR="00323D8C" w:rsidRPr="00B933E0">
        <w:rPr>
          <w:sz w:val="24"/>
          <w:szCs w:val="24"/>
        </w:rPr>
        <w:t xml:space="preserve"> поселения «</w:t>
      </w:r>
      <w:r w:rsidR="00EC5313">
        <w:rPr>
          <w:sz w:val="24"/>
          <w:szCs w:val="24"/>
        </w:rPr>
        <w:t>Новокручининское</w:t>
      </w:r>
      <w:r w:rsidR="00323D8C" w:rsidRPr="00B933E0">
        <w:rPr>
          <w:sz w:val="24"/>
          <w:szCs w:val="24"/>
        </w:rPr>
        <w:t>»</w:t>
      </w:r>
      <w:r w:rsidRPr="00B933E0">
        <w:rPr>
          <w:color w:val="000000"/>
          <w:sz w:val="24"/>
          <w:szCs w:val="24"/>
        </w:rPr>
        <w:t>, а также настоящим Положением.</w:t>
      </w:r>
    </w:p>
    <w:p w:rsidR="004B662F" w:rsidRDefault="000B690A" w:rsidP="000B690A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 w:rsidRPr="004B662F">
        <w:rPr>
          <w:color w:val="000000"/>
          <w:sz w:val="24"/>
          <w:szCs w:val="24"/>
        </w:rPr>
        <w:t xml:space="preserve">Руководство деятельностью Общественной комиссии осуществляет </w:t>
      </w:r>
      <w:r w:rsidRPr="004B662F">
        <w:rPr>
          <w:sz w:val="24"/>
          <w:szCs w:val="24"/>
        </w:rPr>
        <w:t xml:space="preserve">высшее </w:t>
      </w:r>
      <w:r w:rsidRPr="004B662F">
        <w:rPr>
          <w:iCs/>
          <w:sz w:val="24"/>
          <w:szCs w:val="24"/>
        </w:rPr>
        <w:t xml:space="preserve">должностное лицо поселения - Глава </w:t>
      </w:r>
      <w:r w:rsidRPr="004B662F">
        <w:rPr>
          <w:color w:val="000000"/>
          <w:sz w:val="24"/>
          <w:szCs w:val="24"/>
        </w:rPr>
        <w:t xml:space="preserve">поселения </w:t>
      </w:r>
    </w:p>
    <w:p w:rsidR="000B690A" w:rsidRPr="004B662F" w:rsidRDefault="000B690A" w:rsidP="000B690A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 w:rsidRPr="004B662F">
        <w:rPr>
          <w:color w:val="000000"/>
          <w:sz w:val="24"/>
          <w:szCs w:val="24"/>
        </w:rPr>
        <w:t>Общественная комиссия создается в целях:</w:t>
      </w:r>
    </w:p>
    <w:p w:rsidR="000B690A" w:rsidRPr="00B933E0" w:rsidRDefault="000B690A" w:rsidP="000B690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 xml:space="preserve">а) осуществления </w:t>
      </w:r>
      <w:proofErr w:type="gramStart"/>
      <w:r w:rsidRPr="00B933E0">
        <w:rPr>
          <w:color w:val="000000"/>
          <w:sz w:val="24"/>
          <w:szCs w:val="24"/>
        </w:rPr>
        <w:t>контроля за</w:t>
      </w:r>
      <w:proofErr w:type="gramEnd"/>
      <w:r w:rsidRPr="00B933E0">
        <w:rPr>
          <w:color w:val="000000"/>
          <w:sz w:val="24"/>
          <w:szCs w:val="24"/>
        </w:rPr>
        <w:t xml:space="preserve"> реализацией приоритетного проекта «Формирование комфортной городской среды» на территории </w:t>
      </w:r>
      <w:r w:rsidR="004B662F">
        <w:rPr>
          <w:sz w:val="24"/>
          <w:szCs w:val="24"/>
        </w:rPr>
        <w:t>городского</w:t>
      </w:r>
      <w:r w:rsidR="00323D8C" w:rsidRPr="00B933E0">
        <w:rPr>
          <w:sz w:val="24"/>
          <w:szCs w:val="24"/>
        </w:rPr>
        <w:t xml:space="preserve"> поселения «</w:t>
      </w:r>
      <w:r w:rsidR="004B662F">
        <w:rPr>
          <w:sz w:val="24"/>
          <w:szCs w:val="24"/>
        </w:rPr>
        <w:t>Новокручининское</w:t>
      </w:r>
      <w:r w:rsidR="00323D8C" w:rsidRPr="00B933E0">
        <w:rPr>
          <w:sz w:val="24"/>
          <w:szCs w:val="24"/>
        </w:rPr>
        <w:t>»</w:t>
      </w:r>
      <w:r w:rsidRPr="00B933E0">
        <w:rPr>
          <w:color w:val="000000"/>
          <w:sz w:val="24"/>
          <w:szCs w:val="24"/>
        </w:rPr>
        <w:t xml:space="preserve"> (далее – Приоритетный проект) и рассмотрения любого рода вопросов, возникающих в связи с его реализацией;</w:t>
      </w:r>
    </w:p>
    <w:p w:rsidR="000B690A" w:rsidRPr="00B933E0" w:rsidRDefault="000B690A" w:rsidP="000B690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 xml:space="preserve">б) осуществления контроля и координации </w:t>
      </w:r>
      <w:proofErr w:type="gramStart"/>
      <w:r w:rsidRPr="00B933E0">
        <w:rPr>
          <w:color w:val="000000"/>
          <w:sz w:val="24"/>
          <w:szCs w:val="24"/>
        </w:rPr>
        <w:t>хода выполнения муниципальной программы формирования современной городской среды</w:t>
      </w:r>
      <w:proofErr w:type="gramEnd"/>
      <w:r w:rsidRPr="00B933E0">
        <w:rPr>
          <w:color w:val="000000"/>
          <w:sz w:val="24"/>
          <w:szCs w:val="24"/>
        </w:rPr>
        <w:t xml:space="preserve"> на</w:t>
      </w:r>
      <w:r w:rsidR="00323D8C" w:rsidRPr="00B933E0">
        <w:rPr>
          <w:sz w:val="24"/>
          <w:szCs w:val="24"/>
        </w:rPr>
        <w:t xml:space="preserve"> 2018</w:t>
      </w:r>
      <w:r w:rsidRPr="00B933E0">
        <w:rPr>
          <w:sz w:val="24"/>
          <w:szCs w:val="24"/>
        </w:rPr>
        <w:t>-2020 годы</w:t>
      </w:r>
      <w:r w:rsidRPr="00B933E0">
        <w:rPr>
          <w:color w:val="000000"/>
          <w:sz w:val="24"/>
          <w:szCs w:val="24"/>
        </w:rPr>
        <w:t xml:space="preserve"> (далее – муниципальная программа на</w:t>
      </w:r>
      <w:r w:rsidR="00323D8C" w:rsidRPr="00B933E0">
        <w:rPr>
          <w:sz w:val="24"/>
          <w:szCs w:val="24"/>
        </w:rPr>
        <w:t xml:space="preserve"> 2018</w:t>
      </w:r>
      <w:r w:rsidRPr="00B933E0">
        <w:rPr>
          <w:sz w:val="24"/>
          <w:szCs w:val="24"/>
        </w:rPr>
        <w:t>-2020 годы</w:t>
      </w:r>
      <w:r w:rsidRPr="00B933E0">
        <w:rPr>
          <w:color w:val="000000"/>
          <w:sz w:val="24"/>
          <w:szCs w:val="24"/>
        </w:rPr>
        <w:t>), в том числе конкретных мероприятий в рамках указанных программ;</w:t>
      </w:r>
    </w:p>
    <w:p w:rsidR="000B690A" w:rsidRPr="00B933E0" w:rsidRDefault="000B690A" w:rsidP="000B690A">
      <w:pPr>
        <w:ind w:firstLine="709"/>
        <w:jc w:val="both"/>
      </w:pPr>
      <w:r w:rsidRPr="00B933E0">
        <w:rPr>
          <w:color w:val="000000"/>
        </w:rPr>
        <w:t xml:space="preserve">в) осуществления контроля и координации исполнения муниципальным образованием </w:t>
      </w:r>
      <w:r w:rsidRPr="00B933E0">
        <w:t>обязательств, 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0B690A" w:rsidRPr="00B933E0" w:rsidRDefault="000B690A" w:rsidP="000B690A">
      <w:pPr>
        <w:ind w:firstLine="709"/>
        <w:jc w:val="both"/>
      </w:pPr>
      <w:r w:rsidRPr="00B933E0">
        <w:t xml:space="preserve">г) предварительного рассмотрения и согласования отчетов о реализации муниципальной программы на </w:t>
      </w:r>
      <w:r w:rsidR="00323D8C" w:rsidRPr="00B933E0">
        <w:t>2018</w:t>
      </w:r>
      <w:r w:rsidRPr="00B933E0">
        <w:t>-2020 годы;</w:t>
      </w:r>
    </w:p>
    <w:p w:rsidR="000B690A" w:rsidRPr="00B933E0" w:rsidRDefault="000B690A" w:rsidP="000B690A">
      <w:pPr>
        <w:ind w:firstLine="709"/>
        <w:jc w:val="both"/>
        <w:rPr>
          <w:color w:val="000000"/>
        </w:rPr>
      </w:pPr>
      <w:r w:rsidRPr="00B933E0">
        <w:rPr>
          <w:color w:val="000000"/>
        </w:rPr>
        <w:t>д) иных целе</w:t>
      </w:r>
      <w:r w:rsidRPr="00B933E0">
        <w:t>й.</w:t>
      </w:r>
    </w:p>
    <w:p w:rsidR="000B690A" w:rsidRPr="00B933E0" w:rsidRDefault="000B690A" w:rsidP="00B933E0">
      <w:pPr>
        <w:pStyle w:val="a4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В состав Общественной комиссии включаются:</w:t>
      </w:r>
    </w:p>
    <w:p w:rsidR="000B690A" w:rsidRPr="00B933E0" w:rsidRDefault="000B690A" w:rsidP="000B690A">
      <w:pPr>
        <w:ind w:firstLine="709"/>
        <w:jc w:val="both"/>
        <w:rPr>
          <w:color w:val="000000"/>
        </w:rPr>
      </w:pPr>
      <w:r w:rsidRPr="00B933E0">
        <w:rPr>
          <w:color w:val="000000"/>
        </w:rPr>
        <w:lastRenderedPageBreak/>
        <w:t>а)сотрудник Администрации поселения, ответственный за реализацию Приоритетного проекта;</w:t>
      </w:r>
    </w:p>
    <w:p w:rsidR="000B690A" w:rsidRPr="00B933E0" w:rsidRDefault="000B690A" w:rsidP="000B690A">
      <w:pPr>
        <w:ind w:firstLine="709"/>
        <w:jc w:val="both"/>
        <w:rPr>
          <w:color w:val="000000"/>
        </w:rPr>
      </w:pPr>
      <w:r w:rsidRPr="00B933E0">
        <w:rPr>
          <w:color w:val="000000"/>
        </w:rPr>
        <w:t>б) представитель отдела финансов, экономики бухучёта и отчётности (бухгалтер);</w:t>
      </w:r>
    </w:p>
    <w:p w:rsidR="000B690A" w:rsidRPr="00B933E0" w:rsidRDefault="000B690A" w:rsidP="000B690A">
      <w:pPr>
        <w:ind w:firstLine="709"/>
        <w:jc w:val="both"/>
        <w:rPr>
          <w:color w:val="000000"/>
        </w:rPr>
      </w:pPr>
      <w:r w:rsidRPr="00B933E0">
        <w:rPr>
          <w:color w:val="000000"/>
        </w:rPr>
        <w:t>в) представители иных заинтересованных органов местного самоуправления;</w:t>
      </w:r>
    </w:p>
    <w:p w:rsidR="00323D8C" w:rsidRPr="00B933E0" w:rsidRDefault="00497B4D" w:rsidP="00323D8C">
      <w:pPr>
        <w:ind w:firstLine="709"/>
        <w:jc w:val="both"/>
      </w:pPr>
      <w:r>
        <w:rPr>
          <w:color w:val="000000"/>
        </w:rPr>
        <w:t>г</w:t>
      </w:r>
      <w:r w:rsidR="000B690A" w:rsidRPr="00B933E0">
        <w:rPr>
          <w:color w:val="000000"/>
        </w:rPr>
        <w:t xml:space="preserve">) </w:t>
      </w:r>
      <w:r w:rsidR="00323D8C" w:rsidRPr="00B933E0">
        <w:rPr>
          <w:color w:val="000000"/>
        </w:rPr>
        <w:t xml:space="preserve">жители </w:t>
      </w:r>
      <w:r w:rsidR="006D6422">
        <w:t>городского</w:t>
      </w:r>
      <w:r w:rsidR="00323D8C" w:rsidRPr="00B933E0">
        <w:t xml:space="preserve"> поселения «</w:t>
      </w:r>
      <w:r w:rsidR="006D6422">
        <w:t>Новокручининское</w:t>
      </w:r>
      <w:r w:rsidR="00323D8C" w:rsidRPr="00B933E0">
        <w:t>».</w:t>
      </w:r>
    </w:p>
    <w:p w:rsidR="00323D8C" w:rsidRPr="00B933E0" w:rsidRDefault="00323D8C" w:rsidP="00323D8C">
      <w:pPr>
        <w:ind w:firstLine="709"/>
        <w:jc w:val="both"/>
      </w:pPr>
    </w:p>
    <w:p w:rsidR="000B690A" w:rsidRPr="00B933E0" w:rsidRDefault="000B690A" w:rsidP="00323D8C">
      <w:pPr>
        <w:jc w:val="both"/>
        <w:rPr>
          <w:color w:val="000000"/>
        </w:rPr>
      </w:pPr>
      <w:r w:rsidRPr="00B933E0">
        <w:rPr>
          <w:color w:val="000000"/>
        </w:rPr>
        <w:t>Для реализации вышеуказанных задач Общественная комиссия выполняет следующие функции:</w:t>
      </w:r>
    </w:p>
    <w:p w:rsidR="000B690A" w:rsidRPr="00B933E0" w:rsidRDefault="000B690A" w:rsidP="000B690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0B690A" w:rsidRPr="00B933E0" w:rsidRDefault="000B690A" w:rsidP="000B690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 xml:space="preserve">б) взаимодействует с органами исполнительной власти </w:t>
      </w:r>
      <w:r w:rsidR="00323D8C" w:rsidRPr="00B933E0">
        <w:rPr>
          <w:color w:val="000000"/>
          <w:sz w:val="24"/>
          <w:szCs w:val="24"/>
        </w:rPr>
        <w:t>Забайкальского края</w:t>
      </w:r>
      <w:r w:rsidRPr="00B933E0">
        <w:rPr>
          <w:color w:val="000000"/>
          <w:sz w:val="24"/>
          <w:szCs w:val="24"/>
        </w:rPr>
        <w:t>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0B690A" w:rsidRPr="00B933E0" w:rsidRDefault="000B690A" w:rsidP="000B690A">
      <w:pPr>
        <w:pStyle w:val="a4"/>
        <w:ind w:left="0" w:firstLine="709"/>
        <w:jc w:val="both"/>
        <w:rPr>
          <w:sz w:val="24"/>
          <w:szCs w:val="24"/>
        </w:rPr>
      </w:pPr>
      <w:r w:rsidRPr="00B933E0">
        <w:rPr>
          <w:color w:val="000000"/>
          <w:sz w:val="24"/>
          <w:szCs w:val="24"/>
        </w:rPr>
        <w:t xml:space="preserve">в) </w:t>
      </w:r>
      <w:r w:rsidRPr="00B933E0">
        <w:rPr>
          <w:sz w:val="24"/>
          <w:szCs w:val="24"/>
        </w:rPr>
        <w:t>рассматривает спорные и проблемные вопросы реализации Приоритетного проекта</w:t>
      </w:r>
      <w:r w:rsidRPr="00B933E0">
        <w:rPr>
          <w:color w:val="000000"/>
          <w:sz w:val="24"/>
          <w:szCs w:val="24"/>
        </w:rPr>
        <w:t xml:space="preserve"> на </w:t>
      </w:r>
      <w:proofErr w:type="spellStart"/>
      <w:r w:rsidRPr="00B933E0">
        <w:rPr>
          <w:color w:val="000000"/>
          <w:sz w:val="24"/>
          <w:szCs w:val="24"/>
        </w:rPr>
        <w:t>территории</w:t>
      </w:r>
      <w:r w:rsidR="006D6422">
        <w:rPr>
          <w:sz w:val="24"/>
          <w:szCs w:val="24"/>
        </w:rPr>
        <w:t>городского</w:t>
      </w:r>
      <w:proofErr w:type="spellEnd"/>
      <w:r w:rsidR="00323D8C" w:rsidRPr="00B933E0">
        <w:rPr>
          <w:sz w:val="24"/>
          <w:szCs w:val="24"/>
        </w:rPr>
        <w:t xml:space="preserve"> поселения «</w:t>
      </w:r>
      <w:r w:rsidR="006D6422">
        <w:rPr>
          <w:sz w:val="24"/>
          <w:szCs w:val="24"/>
        </w:rPr>
        <w:t>Новокручининское</w:t>
      </w:r>
      <w:r w:rsidR="00323D8C" w:rsidRPr="00B933E0">
        <w:rPr>
          <w:sz w:val="24"/>
          <w:szCs w:val="24"/>
        </w:rPr>
        <w:t>»</w:t>
      </w:r>
      <w:r w:rsidRPr="00B933E0">
        <w:rPr>
          <w:sz w:val="24"/>
          <w:szCs w:val="24"/>
        </w:rPr>
        <w:t>;</w:t>
      </w:r>
    </w:p>
    <w:p w:rsidR="000B690A" w:rsidRPr="00B933E0" w:rsidRDefault="000B690A" w:rsidP="000B690A">
      <w:pPr>
        <w:pStyle w:val="a4"/>
        <w:ind w:left="0" w:firstLine="709"/>
        <w:jc w:val="both"/>
        <w:rPr>
          <w:sz w:val="24"/>
          <w:szCs w:val="24"/>
        </w:rPr>
      </w:pPr>
      <w:r w:rsidRPr="00B933E0">
        <w:rPr>
          <w:sz w:val="24"/>
          <w:szCs w:val="24"/>
        </w:rPr>
        <w:t>г) иные функции.</w:t>
      </w:r>
    </w:p>
    <w:p w:rsidR="00323D8C" w:rsidRPr="00B933E0" w:rsidRDefault="00323D8C" w:rsidP="000B690A">
      <w:pPr>
        <w:pStyle w:val="a4"/>
        <w:ind w:left="0" w:firstLine="709"/>
        <w:jc w:val="both"/>
        <w:rPr>
          <w:sz w:val="24"/>
          <w:szCs w:val="24"/>
        </w:rPr>
      </w:pPr>
    </w:p>
    <w:p w:rsidR="000B690A" w:rsidRPr="00B933E0" w:rsidRDefault="000B690A" w:rsidP="00323D8C">
      <w:pPr>
        <w:pStyle w:val="a4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Для осуществления возложенных задач Общественная комиссия вправе:</w:t>
      </w:r>
    </w:p>
    <w:p w:rsidR="000B690A" w:rsidRPr="00B933E0" w:rsidRDefault="000B690A" w:rsidP="000B690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 xml:space="preserve">а) запрашивать в установленном порядке у органов исполнительной власти </w:t>
      </w:r>
      <w:r w:rsidR="00323D8C" w:rsidRPr="00B933E0">
        <w:rPr>
          <w:color w:val="000000"/>
          <w:sz w:val="24"/>
          <w:szCs w:val="24"/>
        </w:rPr>
        <w:t>Забайкальского края</w:t>
      </w:r>
      <w:r w:rsidRPr="00B933E0">
        <w:rPr>
          <w:color w:val="000000"/>
          <w:sz w:val="24"/>
          <w:szCs w:val="24"/>
        </w:rPr>
        <w:t>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0B690A" w:rsidRPr="00B933E0" w:rsidRDefault="000B690A" w:rsidP="000B690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б) привлекать к участию и заслушивать на своих заседаниях представителей органов исполнительной власти</w:t>
      </w:r>
      <w:r w:rsidR="00323D8C" w:rsidRPr="00B933E0">
        <w:rPr>
          <w:color w:val="000000"/>
          <w:sz w:val="24"/>
          <w:szCs w:val="24"/>
        </w:rPr>
        <w:t xml:space="preserve"> Забайкальского края</w:t>
      </w:r>
      <w:r w:rsidRPr="00B933E0">
        <w:rPr>
          <w:color w:val="000000"/>
          <w:sz w:val="24"/>
          <w:szCs w:val="24"/>
        </w:rPr>
        <w:t>, органов местного самоуправления, а также организаций, предприятий, учреждений;</w:t>
      </w:r>
    </w:p>
    <w:p w:rsidR="000B690A" w:rsidRPr="00B933E0" w:rsidRDefault="000B690A" w:rsidP="000B690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в) вносить предложения в органы исполнительной власти</w:t>
      </w:r>
      <w:r w:rsidR="00323D8C" w:rsidRPr="00B933E0">
        <w:rPr>
          <w:color w:val="000000"/>
          <w:sz w:val="24"/>
          <w:szCs w:val="24"/>
        </w:rPr>
        <w:t xml:space="preserve"> Забайкальского края</w:t>
      </w:r>
      <w:r w:rsidRPr="00B933E0">
        <w:rPr>
          <w:color w:val="000000"/>
          <w:sz w:val="24"/>
          <w:szCs w:val="24"/>
        </w:rPr>
        <w:t>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0B690A" w:rsidRPr="00B933E0" w:rsidRDefault="000B690A" w:rsidP="000B690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г) с</w:t>
      </w:r>
      <w:r w:rsidR="006D6422">
        <w:rPr>
          <w:color w:val="000000"/>
          <w:sz w:val="24"/>
          <w:szCs w:val="24"/>
        </w:rPr>
        <w:t>о</w:t>
      </w:r>
      <w:r w:rsidRPr="00B933E0">
        <w:rPr>
          <w:color w:val="000000"/>
          <w:sz w:val="24"/>
          <w:szCs w:val="24"/>
        </w:rPr>
        <w:t xml:space="preserve">вершает иные действия. </w:t>
      </w:r>
    </w:p>
    <w:p w:rsidR="00323D8C" w:rsidRPr="00B933E0" w:rsidRDefault="000B690A" w:rsidP="00323D8C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</w:t>
      </w:r>
      <w:r w:rsidR="00323D8C" w:rsidRPr="00B933E0">
        <w:rPr>
          <w:color w:val="000000"/>
          <w:sz w:val="24"/>
          <w:szCs w:val="24"/>
        </w:rPr>
        <w:t>.</w:t>
      </w:r>
    </w:p>
    <w:p w:rsidR="000B690A" w:rsidRPr="00B933E0" w:rsidRDefault="000B690A" w:rsidP="00323D8C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 xml:space="preserve">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 муниципальной программы на </w:t>
      </w:r>
      <w:r w:rsidR="00323D8C" w:rsidRPr="00B933E0">
        <w:rPr>
          <w:sz w:val="24"/>
          <w:szCs w:val="24"/>
        </w:rPr>
        <w:t>2018</w:t>
      </w:r>
      <w:r w:rsidRPr="00B933E0">
        <w:rPr>
          <w:sz w:val="24"/>
          <w:szCs w:val="24"/>
        </w:rPr>
        <w:t>-2020 годы</w:t>
      </w:r>
      <w:r w:rsidRPr="00B933E0">
        <w:rPr>
          <w:color w:val="000000"/>
          <w:sz w:val="24"/>
          <w:szCs w:val="24"/>
        </w:rPr>
        <w:t xml:space="preserve">. </w:t>
      </w:r>
    </w:p>
    <w:p w:rsidR="000B690A" w:rsidRPr="00B933E0" w:rsidRDefault="000B690A" w:rsidP="00323D8C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Заседания Общественной комиссии целесообразно проводить в форме открытых заседаний</w:t>
      </w:r>
      <w:r w:rsidR="00323D8C" w:rsidRPr="00B933E0">
        <w:rPr>
          <w:color w:val="000000"/>
          <w:sz w:val="24"/>
          <w:szCs w:val="24"/>
        </w:rPr>
        <w:t>.</w:t>
      </w:r>
    </w:p>
    <w:p w:rsidR="000B690A" w:rsidRPr="00B933E0" w:rsidRDefault="000B690A" w:rsidP="00323D8C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0B690A" w:rsidRPr="00B933E0" w:rsidRDefault="000B690A" w:rsidP="00B933E0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 w:rsidRPr="00B933E0">
        <w:rPr>
          <w:color w:val="000000"/>
          <w:sz w:val="24"/>
          <w:szCs w:val="24"/>
        </w:rPr>
        <w:t>Иные положения о деятельности Общественной комиссии определяются настоящим Положением с учетом практики создания и организации подобного рода координационных органов.</w:t>
      </w:r>
    </w:p>
    <w:p w:rsidR="00323D8C" w:rsidRDefault="00323D8C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323D8C" w:rsidRDefault="00323D8C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323D8C" w:rsidRDefault="00323D8C" w:rsidP="000B69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B933E0" w:rsidRDefault="00B933E0" w:rsidP="00323D8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B3E65" w:rsidRDefault="006B3E65" w:rsidP="00323D8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323D8C" w:rsidRPr="0048580B" w:rsidRDefault="00323D8C" w:rsidP="00323D8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8580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323D8C" w:rsidRPr="0048580B" w:rsidRDefault="00323D8C" w:rsidP="00323D8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8580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3D8C" w:rsidRPr="0048580B" w:rsidRDefault="006D6422" w:rsidP="00323D8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323D8C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Новокручининско</w:t>
      </w:r>
      <w:r w:rsidR="00323D8C">
        <w:rPr>
          <w:rFonts w:ascii="Times New Roman" w:hAnsi="Times New Roman" w:cs="Times New Roman"/>
          <w:sz w:val="24"/>
          <w:szCs w:val="24"/>
        </w:rPr>
        <w:t>е»</w:t>
      </w:r>
    </w:p>
    <w:p w:rsidR="00323D8C" w:rsidRPr="0048580B" w:rsidRDefault="00323D8C" w:rsidP="00323D8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8580B">
        <w:rPr>
          <w:rFonts w:ascii="Times New Roman" w:hAnsi="Times New Roman" w:cs="Times New Roman"/>
          <w:sz w:val="24"/>
          <w:szCs w:val="24"/>
        </w:rPr>
        <w:t xml:space="preserve">от </w:t>
      </w:r>
      <w:r w:rsidR="006D6422">
        <w:rPr>
          <w:rFonts w:ascii="Times New Roman" w:hAnsi="Times New Roman" w:cs="Times New Roman"/>
          <w:sz w:val="24"/>
          <w:szCs w:val="24"/>
        </w:rPr>
        <w:t>02 ноября</w:t>
      </w:r>
      <w:r>
        <w:rPr>
          <w:rFonts w:ascii="Times New Roman" w:hAnsi="Times New Roman" w:cs="Times New Roman"/>
          <w:sz w:val="24"/>
          <w:szCs w:val="24"/>
        </w:rPr>
        <w:t xml:space="preserve">  2017 г.</w:t>
      </w:r>
      <w:r w:rsidRPr="0048580B">
        <w:rPr>
          <w:rFonts w:ascii="Times New Roman" w:hAnsi="Times New Roman" w:cs="Times New Roman"/>
          <w:sz w:val="24"/>
          <w:szCs w:val="24"/>
        </w:rPr>
        <w:t xml:space="preserve"> №</w:t>
      </w:r>
      <w:r w:rsidR="006D6422">
        <w:rPr>
          <w:rFonts w:ascii="Times New Roman" w:hAnsi="Times New Roman" w:cs="Times New Roman"/>
          <w:sz w:val="24"/>
          <w:szCs w:val="24"/>
        </w:rPr>
        <w:t>605</w:t>
      </w:r>
    </w:p>
    <w:p w:rsidR="00323D8C" w:rsidRDefault="00323D8C" w:rsidP="00323D8C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690A" w:rsidRPr="007A5AC2" w:rsidRDefault="000B690A" w:rsidP="000B690A">
      <w:pPr>
        <w:tabs>
          <w:tab w:val="left" w:pos="3967"/>
        </w:tabs>
        <w:jc w:val="center"/>
        <w:rPr>
          <w:b/>
        </w:rPr>
      </w:pPr>
      <w:r w:rsidRPr="007A5AC2">
        <w:rPr>
          <w:b/>
        </w:rPr>
        <w:t>Состав</w:t>
      </w:r>
    </w:p>
    <w:p w:rsidR="00323D8C" w:rsidRPr="007A5AC2" w:rsidRDefault="000B690A" w:rsidP="000B690A">
      <w:pPr>
        <w:tabs>
          <w:tab w:val="left" w:pos="3967"/>
        </w:tabs>
        <w:jc w:val="center"/>
        <w:rPr>
          <w:b/>
          <w:bCs/>
          <w:color w:val="000000"/>
        </w:rPr>
      </w:pPr>
      <w:r w:rsidRPr="007A5AC2">
        <w:rPr>
          <w:b/>
          <w:bCs/>
          <w:color w:val="000000"/>
        </w:rPr>
        <w:t xml:space="preserve">общественной комиссии по обеспечению реализации приоритетного проекта «Формирование комфортной городской среды» на территории </w:t>
      </w:r>
    </w:p>
    <w:p w:rsidR="000B690A" w:rsidRPr="007A5AC2" w:rsidRDefault="006D6422" w:rsidP="000B690A">
      <w:pPr>
        <w:tabs>
          <w:tab w:val="left" w:pos="3967"/>
        </w:tabs>
        <w:jc w:val="center"/>
        <w:rPr>
          <w:b/>
        </w:rPr>
      </w:pPr>
      <w:r>
        <w:rPr>
          <w:b/>
        </w:rPr>
        <w:t>городского</w:t>
      </w:r>
      <w:r w:rsidR="00323D8C" w:rsidRPr="007A5AC2">
        <w:rPr>
          <w:b/>
        </w:rPr>
        <w:t xml:space="preserve"> поселения «</w:t>
      </w:r>
      <w:r>
        <w:rPr>
          <w:b/>
        </w:rPr>
        <w:t>Новокручининское</w:t>
      </w:r>
      <w:r w:rsidR="00323D8C" w:rsidRPr="007A5AC2">
        <w:rPr>
          <w:b/>
        </w:rPr>
        <w:t>»</w:t>
      </w:r>
    </w:p>
    <w:tbl>
      <w:tblPr>
        <w:tblW w:w="5342" w:type="pct"/>
        <w:jc w:val="center"/>
        <w:shd w:val="clear" w:color="auto" w:fill="FFFFFF"/>
        <w:tblLook w:val="04A0"/>
      </w:tblPr>
      <w:tblGrid>
        <w:gridCol w:w="3653"/>
        <w:gridCol w:w="6573"/>
      </w:tblGrid>
      <w:tr w:rsidR="006D6422" w:rsidRPr="006D6422" w:rsidTr="004F4266">
        <w:trPr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6D6422">
              <w:rPr>
                <w:rFonts w:eastAsiaTheme="minorEastAsia"/>
                <w:sz w:val="28"/>
                <w:szCs w:val="28"/>
              </w:rPr>
              <w:t>Матесляк</w:t>
            </w:r>
            <w:proofErr w:type="spellEnd"/>
            <w:r w:rsidRPr="006D6422">
              <w:rPr>
                <w:rFonts w:eastAsiaTheme="minorEastAsia"/>
                <w:sz w:val="28"/>
                <w:szCs w:val="28"/>
              </w:rPr>
              <w:t xml:space="preserve"> Наталья Николаевна</w:t>
            </w:r>
          </w:p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14" w:type="pct"/>
            <w:shd w:val="clear" w:color="auto" w:fill="FFFFFF"/>
            <w:vAlign w:val="center"/>
          </w:tcPr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  <w:r w:rsidRPr="006D6422">
              <w:rPr>
                <w:rFonts w:eastAsiaTheme="minorEastAsia"/>
                <w:sz w:val="28"/>
                <w:szCs w:val="28"/>
              </w:rPr>
              <w:t>- Председатель комиссии;</w:t>
            </w:r>
          </w:p>
        </w:tc>
      </w:tr>
      <w:tr w:rsidR="006D6422" w:rsidRPr="006D6422" w:rsidTr="004F4266">
        <w:trPr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  <w:r w:rsidRPr="006D6422">
              <w:rPr>
                <w:rFonts w:eastAsiaTheme="minorEastAsia"/>
                <w:sz w:val="28"/>
                <w:szCs w:val="28"/>
              </w:rPr>
              <w:t>Савченко Владимир Владимирович</w:t>
            </w:r>
          </w:p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14" w:type="pct"/>
            <w:shd w:val="clear" w:color="auto" w:fill="FFFFFF"/>
            <w:vAlign w:val="center"/>
          </w:tcPr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  <w:r w:rsidRPr="006D6422">
              <w:rPr>
                <w:rFonts w:eastAsiaTheme="minorEastAsia"/>
                <w:sz w:val="28"/>
                <w:szCs w:val="28"/>
              </w:rPr>
              <w:t xml:space="preserve">- заместитель Главы  Администрации                                               ГП «Новокручининское», заместитель председателя комиссии; </w:t>
            </w:r>
          </w:p>
          <w:p w:rsidR="006D6422" w:rsidRPr="006D6422" w:rsidRDefault="006D6422" w:rsidP="006D6422">
            <w:pPr>
              <w:spacing w:line="14" w:lineRule="atLeast"/>
              <w:ind w:left="404"/>
              <w:rPr>
                <w:rFonts w:eastAsiaTheme="minorEastAsia"/>
                <w:sz w:val="28"/>
                <w:szCs w:val="28"/>
              </w:rPr>
            </w:pPr>
          </w:p>
        </w:tc>
      </w:tr>
      <w:tr w:rsidR="006D6422" w:rsidRPr="006D6422" w:rsidTr="004F4266">
        <w:trPr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  <w:r w:rsidRPr="006D6422">
              <w:rPr>
                <w:rFonts w:eastAsiaTheme="minorEastAsia"/>
                <w:sz w:val="28"/>
                <w:szCs w:val="28"/>
              </w:rPr>
              <w:t>Попова Юлия Ивановна</w:t>
            </w:r>
          </w:p>
        </w:tc>
        <w:tc>
          <w:tcPr>
            <w:tcW w:w="3214" w:type="pct"/>
            <w:shd w:val="clear" w:color="auto" w:fill="FFFFFF"/>
            <w:vAlign w:val="center"/>
          </w:tcPr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  <w:r w:rsidRPr="006D6422">
              <w:rPr>
                <w:rFonts w:eastAsiaTheme="minorEastAsia"/>
                <w:sz w:val="28"/>
                <w:szCs w:val="28"/>
              </w:rPr>
              <w:t>- секретарь  комиссии;</w:t>
            </w:r>
          </w:p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</w:p>
        </w:tc>
      </w:tr>
      <w:tr w:rsidR="006D6422" w:rsidRPr="006D6422" w:rsidTr="004F4266">
        <w:trPr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  <w:r w:rsidRPr="006D6422">
              <w:rPr>
                <w:rFonts w:eastAsiaTheme="minorEastAsia"/>
                <w:sz w:val="28"/>
                <w:szCs w:val="28"/>
              </w:rPr>
              <w:t>Члены комиссии:</w:t>
            </w:r>
          </w:p>
        </w:tc>
        <w:tc>
          <w:tcPr>
            <w:tcW w:w="3214" w:type="pct"/>
            <w:shd w:val="clear" w:color="auto" w:fill="FFFFFF"/>
            <w:vAlign w:val="center"/>
          </w:tcPr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</w:p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</w:p>
        </w:tc>
      </w:tr>
      <w:tr w:rsidR="006D6422" w:rsidRPr="006D6422" w:rsidTr="004F4266">
        <w:trPr>
          <w:trHeight w:val="778"/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  <w:r w:rsidRPr="006D6422">
              <w:rPr>
                <w:rFonts w:eastAsiaTheme="minorEastAsia"/>
                <w:sz w:val="28"/>
                <w:szCs w:val="28"/>
              </w:rPr>
              <w:t>Харитонова Татьяна Викторовна</w:t>
            </w:r>
          </w:p>
        </w:tc>
        <w:tc>
          <w:tcPr>
            <w:tcW w:w="3214" w:type="pct"/>
            <w:shd w:val="clear" w:color="auto" w:fill="FFFFFF"/>
            <w:vAlign w:val="center"/>
          </w:tcPr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  <w:r w:rsidRPr="006D6422">
              <w:rPr>
                <w:rFonts w:eastAsiaTheme="minorEastAsia"/>
                <w:sz w:val="28"/>
                <w:szCs w:val="28"/>
              </w:rPr>
              <w:t>- главный специалист Администрации                                               ГП «Новокручининское»;</w:t>
            </w:r>
          </w:p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</w:p>
        </w:tc>
      </w:tr>
      <w:tr w:rsidR="006D6422" w:rsidRPr="006D6422" w:rsidTr="006D6422">
        <w:trPr>
          <w:trHeight w:val="803"/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6D6422">
              <w:rPr>
                <w:rFonts w:eastAsiaTheme="minorEastAsia"/>
                <w:sz w:val="28"/>
                <w:szCs w:val="28"/>
              </w:rPr>
              <w:t>Ханчинфа</w:t>
            </w:r>
            <w:proofErr w:type="spellEnd"/>
            <w:r w:rsidRPr="006D6422">
              <w:rPr>
                <w:rFonts w:eastAsiaTheme="minorEastAsia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3214" w:type="pct"/>
            <w:shd w:val="clear" w:color="auto" w:fill="FFFFFF"/>
            <w:vAlign w:val="center"/>
          </w:tcPr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  <w:r w:rsidRPr="006D6422">
              <w:rPr>
                <w:rFonts w:eastAsiaTheme="minorEastAsia"/>
                <w:sz w:val="28"/>
                <w:szCs w:val="28"/>
              </w:rPr>
              <w:t>- житель пгт. Новокручининск</w:t>
            </w:r>
            <w:r>
              <w:rPr>
                <w:rFonts w:eastAsiaTheme="minorEastAsia"/>
                <w:sz w:val="28"/>
                <w:szCs w:val="28"/>
              </w:rPr>
              <w:t>ий</w:t>
            </w:r>
            <w:r w:rsidRPr="006D6422">
              <w:rPr>
                <w:rFonts w:eastAsiaTheme="minorEastAsia"/>
                <w:sz w:val="28"/>
                <w:szCs w:val="28"/>
              </w:rPr>
              <w:t>;</w:t>
            </w:r>
          </w:p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</w:p>
        </w:tc>
      </w:tr>
      <w:tr w:rsidR="006D6422" w:rsidRPr="006D6422" w:rsidTr="004F4266">
        <w:trPr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6D6422">
              <w:rPr>
                <w:rFonts w:eastAsiaTheme="minorEastAsia"/>
                <w:sz w:val="28"/>
                <w:szCs w:val="28"/>
              </w:rPr>
              <w:t>Воложанина</w:t>
            </w:r>
            <w:proofErr w:type="spellEnd"/>
            <w:r w:rsidRPr="006D6422">
              <w:rPr>
                <w:rFonts w:eastAsiaTheme="minorEastAsia"/>
                <w:sz w:val="28"/>
                <w:szCs w:val="28"/>
              </w:rPr>
              <w:t xml:space="preserve"> Алевтина Ивановна</w:t>
            </w:r>
          </w:p>
        </w:tc>
        <w:tc>
          <w:tcPr>
            <w:tcW w:w="3214" w:type="pct"/>
            <w:shd w:val="clear" w:color="auto" w:fill="FFFFFF"/>
            <w:vAlign w:val="center"/>
          </w:tcPr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  <w:r w:rsidRPr="006D6422">
              <w:rPr>
                <w:rFonts w:eastAsiaTheme="minorEastAsia"/>
                <w:sz w:val="28"/>
                <w:szCs w:val="28"/>
              </w:rPr>
              <w:t>- житель пгт. Новокручининск</w:t>
            </w:r>
            <w:r>
              <w:rPr>
                <w:rFonts w:eastAsiaTheme="minorEastAsia"/>
                <w:sz w:val="28"/>
                <w:szCs w:val="28"/>
              </w:rPr>
              <w:t>ий</w:t>
            </w:r>
            <w:r w:rsidRPr="006D6422">
              <w:rPr>
                <w:rFonts w:eastAsiaTheme="minorEastAsia"/>
                <w:sz w:val="28"/>
                <w:szCs w:val="28"/>
              </w:rPr>
              <w:t>;</w:t>
            </w:r>
          </w:p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</w:p>
          <w:p w:rsidR="006D6422" w:rsidRPr="006D6422" w:rsidRDefault="006D6422" w:rsidP="006D6422">
            <w:pPr>
              <w:spacing w:line="14" w:lineRule="atLeas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D6422" w:rsidRPr="006D6422" w:rsidRDefault="006D6422" w:rsidP="006D6422">
      <w:pPr>
        <w:spacing w:line="14" w:lineRule="atLeast"/>
        <w:rPr>
          <w:rFonts w:eastAsiaTheme="minorEastAsia"/>
          <w:sz w:val="28"/>
          <w:szCs w:val="28"/>
        </w:rPr>
      </w:pPr>
      <w:r w:rsidRPr="006D6422">
        <w:rPr>
          <w:rFonts w:eastAsiaTheme="minorEastAsia"/>
          <w:sz w:val="28"/>
          <w:szCs w:val="28"/>
        </w:rPr>
        <w:t xml:space="preserve">Полетаева Зоя          </w:t>
      </w:r>
      <w:r w:rsidRPr="006D6422">
        <w:rPr>
          <w:rFonts w:eastAsiaTheme="minorEastAsia"/>
          <w:sz w:val="28"/>
          <w:szCs w:val="28"/>
        </w:rPr>
        <w:tab/>
        <w:t xml:space="preserve">        -   житель пгт. Новокручининск</w:t>
      </w:r>
      <w:r>
        <w:rPr>
          <w:rFonts w:eastAsiaTheme="minorEastAsia"/>
          <w:sz w:val="28"/>
          <w:szCs w:val="28"/>
        </w:rPr>
        <w:t>ий</w:t>
      </w:r>
      <w:r w:rsidRPr="006D6422">
        <w:rPr>
          <w:rFonts w:eastAsiaTheme="minorEastAsia"/>
          <w:sz w:val="28"/>
          <w:szCs w:val="28"/>
        </w:rPr>
        <w:t>;</w:t>
      </w:r>
    </w:p>
    <w:p w:rsidR="006D6422" w:rsidRPr="006D6422" w:rsidRDefault="006D6422" w:rsidP="006D6422">
      <w:pPr>
        <w:spacing w:line="14" w:lineRule="atLeast"/>
        <w:rPr>
          <w:rFonts w:eastAsiaTheme="minorEastAsia"/>
          <w:sz w:val="28"/>
          <w:szCs w:val="28"/>
        </w:rPr>
      </w:pPr>
      <w:r w:rsidRPr="006D6422">
        <w:rPr>
          <w:rFonts w:eastAsiaTheme="minorEastAsia"/>
          <w:sz w:val="28"/>
          <w:szCs w:val="28"/>
        </w:rPr>
        <w:t>Владимировна</w:t>
      </w:r>
    </w:p>
    <w:p w:rsidR="006D6422" w:rsidRPr="006D6422" w:rsidRDefault="006D6422" w:rsidP="006D6422">
      <w:pPr>
        <w:spacing w:line="14" w:lineRule="atLeast"/>
        <w:rPr>
          <w:rFonts w:eastAsiaTheme="minorEastAsia"/>
          <w:sz w:val="28"/>
          <w:szCs w:val="28"/>
        </w:rPr>
      </w:pPr>
      <w:r w:rsidRPr="006D6422">
        <w:rPr>
          <w:rFonts w:eastAsiaTheme="minorEastAsia"/>
          <w:sz w:val="28"/>
          <w:szCs w:val="28"/>
        </w:rPr>
        <w:t>Попов Сергей                          - житель пгт. Новокручининск</w:t>
      </w:r>
      <w:r>
        <w:rPr>
          <w:rFonts w:eastAsiaTheme="minorEastAsia"/>
          <w:sz w:val="28"/>
          <w:szCs w:val="28"/>
        </w:rPr>
        <w:t>ий</w:t>
      </w:r>
      <w:r w:rsidRPr="006D6422">
        <w:rPr>
          <w:rFonts w:eastAsiaTheme="minorEastAsia"/>
          <w:sz w:val="28"/>
          <w:szCs w:val="28"/>
        </w:rPr>
        <w:t xml:space="preserve">; </w:t>
      </w:r>
    </w:p>
    <w:p w:rsidR="006D6422" w:rsidRPr="006D6422" w:rsidRDefault="006D6422" w:rsidP="006D6422">
      <w:pPr>
        <w:spacing w:line="14" w:lineRule="atLeast"/>
        <w:rPr>
          <w:rFonts w:eastAsiaTheme="minorEastAsia"/>
          <w:sz w:val="28"/>
          <w:szCs w:val="28"/>
        </w:rPr>
      </w:pPr>
      <w:r w:rsidRPr="006D6422">
        <w:rPr>
          <w:rFonts w:eastAsiaTheme="minorEastAsia"/>
          <w:sz w:val="28"/>
          <w:szCs w:val="28"/>
        </w:rPr>
        <w:t>Дмитриевич</w:t>
      </w:r>
    </w:p>
    <w:p w:rsidR="006D6422" w:rsidRPr="006D6422" w:rsidRDefault="006D6422" w:rsidP="006D6422">
      <w:pPr>
        <w:spacing w:line="14" w:lineRule="atLeast"/>
        <w:rPr>
          <w:rFonts w:eastAsiaTheme="minorEastAsia"/>
          <w:sz w:val="28"/>
          <w:szCs w:val="28"/>
        </w:rPr>
      </w:pPr>
      <w:r w:rsidRPr="006D6422">
        <w:rPr>
          <w:rFonts w:eastAsiaTheme="minorEastAsia"/>
          <w:sz w:val="28"/>
          <w:szCs w:val="28"/>
        </w:rPr>
        <w:t>Артемьева Светлана               - житель пгт. Новокручининск</w:t>
      </w:r>
      <w:r>
        <w:rPr>
          <w:rFonts w:eastAsiaTheme="minorEastAsia"/>
          <w:sz w:val="28"/>
          <w:szCs w:val="28"/>
        </w:rPr>
        <w:t>ий</w:t>
      </w:r>
      <w:r w:rsidRPr="006D6422">
        <w:rPr>
          <w:rFonts w:eastAsiaTheme="minorEastAsia"/>
          <w:sz w:val="28"/>
          <w:szCs w:val="28"/>
        </w:rPr>
        <w:t>;</w:t>
      </w:r>
      <w:r w:rsidRPr="006D6422">
        <w:rPr>
          <w:rFonts w:eastAsiaTheme="minorEastAsia"/>
          <w:sz w:val="28"/>
          <w:szCs w:val="28"/>
        </w:rPr>
        <w:tab/>
      </w:r>
    </w:p>
    <w:p w:rsidR="006D6422" w:rsidRPr="006D6422" w:rsidRDefault="006D6422" w:rsidP="006D6422">
      <w:pPr>
        <w:spacing w:line="14" w:lineRule="atLeast"/>
        <w:rPr>
          <w:rFonts w:eastAsiaTheme="minorEastAsia"/>
          <w:sz w:val="28"/>
          <w:szCs w:val="28"/>
        </w:rPr>
      </w:pPr>
      <w:r w:rsidRPr="006D6422">
        <w:rPr>
          <w:rFonts w:eastAsiaTheme="minorEastAsia"/>
          <w:sz w:val="28"/>
          <w:szCs w:val="28"/>
        </w:rPr>
        <w:t>Владимировна</w:t>
      </w:r>
    </w:p>
    <w:p w:rsidR="006D6422" w:rsidRPr="006D6422" w:rsidRDefault="006D6422" w:rsidP="006D6422">
      <w:pPr>
        <w:spacing w:line="14" w:lineRule="atLeast"/>
        <w:rPr>
          <w:rFonts w:eastAsiaTheme="minorEastAsia"/>
          <w:sz w:val="28"/>
          <w:szCs w:val="28"/>
        </w:rPr>
      </w:pPr>
      <w:r w:rsidRPr="006D6422">
        <w:rPr>
          <w:rFonts w:eastAsiaTheme="minorEastAsia"/>
          <w:sz w:val="28"/>
          <w:szCs w:val="28"/>
        </w:rPr>
        <w:t>Галаева Татьяна                       - житель пгт. Новокручининск</w:t>
      </w:r>
      <w:r>
        <w:rPr>
          <w:rFonts w:eastAsiaTheme="minorEastAsia"/>
          <w:sz w:val="28"/>
          <w:szCs w:val="28"/>
        </w:rPr>
        <w:t>ий</w:t>
      </w:r>
      <w:r w:rsidRPr="006D6422">
        <w:rPr>
          <w:rFonts w:eastAsiaTheme="minorEastAsia"/>
          <w:sz w:val="28"/>
          <w:szCs w:val="28"/>
        </w:rPr>
        <w:t>;</w:t>
      </w:r>
    </w:p>
    <w:p w:rsidR="006D6422" w:rsidRPr="006D6422" w:rsidRDefault="006D6422" w:rsidP="006D6422">
      <w:pPr>
        <w:spacing w:line="14" w:lineRule="atLeast"/>
        <w:rPr>
          <w:rFonts w:eastAsiaTheme="minorEastAsia"/>
          <w:sz w:val="28"/>
          <w:szCs w:val="28"/>
        </w:rPr>
      </w:pPr>
      <w:r w:rsidRPr="006D6422">
        <w:rPr>
          <w:rFonts w:eastAsiaTheme="minorEastAsia"/>
          <w:sz w:val="28"/>
          <w:szCs w:val="28"/>
        </w:rPr>
        <w:t xml:space="preserve"> Николаевна</w:t>
      </w:r>
    </w:p>
    <w:p w:rsidR="006D6422" w:rsidRPr="006D6422" w:rsidRDefault="006D6422" w:rsidP="006D6422">
      <w:pPr>
        <w:spacing w:line="14" w:lineRule="atLeast"/>
        <w:rPr>
          <w:rFonts w:eastAsiaTheme="minorEastAsia"/>
          <w:sz w:val="28"/>
          <w:szCs w:val="28"/>
        </w:rPr>
      </w:pPr>
      <w:r w:rsidRPr="006D6422">
        <w:rPr>
          <w:rFonts w:eastAsiaTheme="minorEastAsia"/>
          <w:sz w:val="28"/>
          <w:szCs w:val="28"/>
        </w:rPr>
        <w:t>Уварова Анастасия</w:t>
      </w:r>
      <w:r w:rsidRPr="006D6422">
        <w:rPr>
          <w:rFonts w:eastAsiaTheme="minorEastAsia"/>
          <w:sz w:val="28"/>
          <w:szCs w:val="28"/>
        </w:rPr>
        <w:tab/>
        <w:t xml:space="preserve">           - житель пгт. Новокручининск</w:t>
      </w:r>
      <w:r>
        <w:rPr>
          <w:rFonts w:eastAsiaTheme="minorEastAsia"/>
          <w:sz w:val="28"/>
          <w:szCs w:val="28"/>
        </w:rPr>
        <w:t>ий</w:t>
      </w:r>
      <w:r w:rsidRPr="006D6422">
        <w:rPr>
          <w:rFonts w:eastAsiaTheme="minorEastAsia"/>
          <w:sz w:val="28"/>
          <w:szCs w:val="28"/>
        </w:rPr>
        <w:t>;</w:t>
      </w:r>
    </w:p>
    <w:p w:rsidR="006D6422" w:rsidRPr="006D6422" w:rsidRDefault="006D6422" w:rsidP="006D6422">
      <w:pPr>
        <w:spacing w:line="14" w:lineRule="atLeast"/>
        <w:rPr>
          <w:rFonts w:eastAsiaTheme="minorEastAsia"/>
          <w:sz w:val="28"/>
          <w:szCs w:val="28"/>
        </w:rPr>
      </w:pPr>
      <w:r w:rsidRPr="006D6422">
        <w:rPr>
          <w:rFonts w:eastAsiaTheme="minorEastAsia"/>
          <w:sz w:val="28"/>
          <w:szCs w:val="28"/>
        </w:rPr>
        <w:t>Николаевна</w:t>
      </w:r>
    </w:p>
    <w:p w:rsidR="006D6422" w:rsidRPr="006D6422" w:rsidRDefault="006D6422" w:rsidP="006D6422">
      <w:pPr>
        <w:spacing w:line="14" w:lineRule="atLeast"/>
        <w:rPr>
          <w:rFonts w:eastAsiaTheme="minorEastAsia"/>
          <w:sz w:val="28"/>
          <w:szCs w:val="28"/>
        </w:rPr>
      </w:pPr>
      <w:proofErr w:type="spellStart"/>
      <w:r w:rsidRPr="006D6422">
        <w:rPr>
          <w:rFonts w:eastAsiaTheme="minorEastAsia"/>
          <w:sz w:val="28"/>
          <w:szCs w:val="28"/>
        </w:rPr>
        <w:t>Гордобойнова</w:t>
      </w:r>
      <w:proofErr w:type="spellEnd"/>
      <w:r w:rsidRPr="006D6422">
        <w:rPr>
          <w:rFonts w:eastAsiaTheme="minorEastAsia"/>
          <w:sz w:val="28"/>
          <w:szCs w:val="28"/>
        </w:rPr>
        <w:t xml:space="preserve"> Наталья             - житель пгт. Новокручининск</w:t>
      </w:r>
      <w:r>
        <w:rPr>
          <w:rFonts w:eastAsiaTheme="minorEastAsia"/>
          <w:sz w:val="28"/>
          <w:szCs w:val="28"/>
        </w:rPr>
        <w:t>ий</w:t>
      </w:r>
      <w:r w:rsidRPr="006D6422">
        <w:rPr>
          <w:rFonts w:eastAsiaTheme="minorEastAsia"/>
          <w:sz w:val="28"/>
          <w:szCs w:val="28"/>
        </w:rPr>
        <w:t>;</w:t>
      </w:r>
    </w:p>
    <w:p w:rsidR="006D6422" w:rsidRPr="006D6422" w:rsidRDefault="006D6422" w:rsidP="006D6422">
      <w:pPr>
        <w:spacing w:line="14" w:lineRule="atLeast"/>
        <w:rPr>
          <w:rFonts w:eastAsiaTheme="minorEastAsia"/>
          <w:sz w:val="28"/>
          <w:szCs w:val="28"/>
        </w:rPr>
      </w:pPr>
      <w:r w:rsidRPr="006D6422">
        <w:rPr>
          <w:rFonts w:eastAsiaTheme="minorEastAsia"/>
          <w:sz w:val="28"/>
          <w:szCs w:val="28"/>
        </w:rPr>
        <w:t>Владимировна</w:t>
      </w:r>
    </w:p>
    <w:p w:rsidR="006D6422" w:rsidRPr="006D6422" w:rsidRDefault="006D6422" w:rsidP="006D6422">
      <w:pPr>
        <w:spacing w:line="14" w:lineRule="atLeast"/>
        <w:rPr>
          <w:rFonts w:eastAsiaTheme="minorEastAsia"/>
          <w:sz w:val="28"/>
          <w:szCs w:val="28"/>
        </w:rPr>
      </w:pPr>
      <w:r w:rsidRPr="006D6422">
        <w:rPr>
          <w:rFonts w:eastAsiaTheme="minorEastAsia"/>
          <w:sz w:val="28"/>
          <w:szCs w:val="28"/>
        </w:rPr>
        <w:t>Кравченко Наталья                   - житель пгт. Новокручининск</w:t>
      </w:r>
      <w:r>
        <w:rPr>
          <w:rFonts w:eastAsiaTheme="minorEastAsia"/>
          <w:sz w:val="28"/>
          <w:szCs w:val="28"/>
        </w:rPr>
        <w:t>ий</w:t>
      </w:r>
      <w:r w:rsidRPr="006D6422">
        <w:rPr>
          <w:rFonts w:eastAsiaTheme="minorEastAsia"/>
          <w:sz w:val="28"/>
          <w:szCs w:val="28"/>
        </w:rPr>
        <w:t xml:space="preserve">; </w:t>
      </w:r>
    </w:p>
    <w:p w:rsidR="000B690A" w:rsidRDefault="006D6422" w:rsidP="006D6422">
      <w:pPr>
        <w:spacing w:line="14" w:lineRule="atLeast"/>
        <w:rPr>
          <w:sz w:val="28"/>
          <w:szCs w:val="28"/>
        </w:rPr>
      </w:pPr>
      <w:r w:rsidRPr="006D6422">
        <w:rPr>
          <w:rFonts w:eastAsiaTheme="minorEastAsia"/>
          <w:sz w:val="28"/>
          <w:szCs w:val="28"/>
        </w:rPr>
        <w:t>Александровна</w:t>
      </w:r>
      <w:bookmarkStart w:id="0" w:name="_GoBack"/>
      <w:bookmarkEnd w:id="0"/>
    </w:p>
    <w:sectPr w:rsidR="000B690A" w:rsidSect="0015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3F64"/>
    <w:multiLevelType w:val="hybridMultilevel"/>
    <w:tmpl w:val="C85E747C"/>
    <w:lvl w:ilvl="0" w:tplc="C3F40C5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7A269D"/>
    <w:multiLevelType w:val="hybridMultilevel"/>
    <w:tmpl w:val="1F80B364"/>
    <w:lvl w:ilvl="0" w:tplc="868E8024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690A"/>
    <w:rsid w:val="00000C30"/>
    <w:rsid w:val="00000CD2"/>
    <w:rsid w:val="000B690A"/>
    <w:rsid w:val="001503DC"/>
    <w:rsid w:val="002A0153"/>
    <w:rsid w:val="00323D8C"/>
    <w:rsid w:val="003E2824"/>
    <w:rsid w:val="00497B4D"/>
    <w:rsid w:val="004B662F"/>
    <w:rsid w:val="006B3E65"/>
    <w:rsid w:val="006D6422"/>
    <w:rsid w:val="0076581D"/>
    <w:rsid w:val="007A5AC2"/>
    <w:rsid w:val="0083110B"/>
    <w:rsid w:val="009278B1"/>
    <w:rsid w:val="009D54AC"/>
    <w:rsid w:val="00B82538"/>
    <w:rsid w:val="00B933E0"/>
    <w:rsid w:val="00BB73E0"/>
    <w:rsid w:val="00BE160F"/>
    <w:rsid w:val="00BF3ABB"/>
    <w:rsid w:val="00D1146D"/>
    <w:rsid w:val="00DA08BB"/>
    <w:rsid w:val="00DF66F8"/>
    <w:rsid w:val="00EC5313"/>
    <w:rsid w:val="00F111D8"/>
    <w:rsid w:val="00F421CB"/>
    <w:rsid w:val="00FC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690A"/>
    <w:rPr>
      <w:color w:val="0000FF"/>
      <w:u w:val="single"/>
    </w:rPr>
  </w:style>
  <w:style w:type="paragraph" w:styleId="a4">
    <w:name w:val="List Paragraph"/>
    <w:basedOn w:val="a"/>
    <w:qFormat/>
    <w:rsid w:val="000B690A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0B6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6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690A"/>
    <w:rPr>
      <w:color w:val="0000FF"/>
      <w:u w:val="single"/>
    </w:rPr>
  </w:style>
  <w:style w:type="paragraph" w:styleId="a4">
    <w:name w:val="List Paragraph"/>
    <w:basedOn w:val="a"/>
    <w:qFormat/>
    <w:rsid w:val="000B690A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0B6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2017-11-07T05:06:00Z</cp:lastPrinted>
  <dcterms:created xsi:type="dcterms:W3CDTF">2017-11-07T05:08:00Z</dcterms:created>
  <dcterms:modified xsi:type="dcterms:W3CDTF">2017-12-11T14:12:00Z</dcterms:modified>
</cp:coreProperties>
</file>