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8437E0">
        <w:rPr>
          <w:sz w:val="28"/>
          <w:szCs w:val="28"/>
        </w:rPr>
        <w:t>15</w:t>
      </w:r>
      <w:r w:rsidRPr="00EB54BA">
        <w:rPr>
          <w:sz w:val="28"/>
          <w:szCs w:val="28"/>
        </w:rPr>
        <w:t xml:space="preserve">» </w:t>
      </w:r>
      <w:r w:rsidR="008437E0">
        <w:rPr>
          <w:sz w:val="28"/>
          <w:szCs w:val="28"/>
        </w:rPr>
        <w:t>июня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2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0003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8437E0">
        <w:rPr>
          <w:sz w:val="28"/>
          <w:szCs w:val="28"/>
        </w:rPr>
        <w:t>376</w:t>
      </w:r>
      <w:r w:rsidRPr="00EB54BA">
        <w:rPr>
          <w:sz w:val="28"/>
          <w:szCs w:val="28"/>
        </w:rPr>
        <w:t xml:space="preserve"> 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B37B1C">
        <w:rPr>
          <w:sz w:val="28"/>
          <w:szCs w:val="28"/>
        </w:rPr>
        <w:t xml:space="preserve"> 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8437E0">
        <w:rPr>
          <w:sz w:val="28"/>
          <w:szCs w:val="28"/>
        </w:rPr>
        <w:t>но</w:t>
      </w:r>
      <w:r w:rsidR="00E500B9">
        <w:rPr>
          <w:sz w:val="28"/>
          <w:szCs w:val="28"/>
        </w:rPr>
        <w:t>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от 19 мая 2017 года</w:t>
      </w:r>
      <w:proofErr w:type="gramEnd"/>
      <w:r w:rsidR="00E500B9">
        <w:rPr>
          <w:sz w:val="28"/>
          <w:szCs w:val="28"/>
        </w:rPr>
        <w:t xml:space="preserve"> № 205</w:t>
      </w:r>
      <w:r w:rsidR="008437E0">
        <w:rPr>
          <w:sz w:val="28"/>
          <w:szCs w:val="28"/>
        </w:rPr>
        <w:t>, в соответствие с Постановлением Администрации муниципального района «Читинский район» №1258 от 13 июня 2017 года</w:t>
      </w:r>
      <w:r w:rsidR="00E500B9">
        <w:rPr>
          <w:sz w:val="28"/>
          <w:szCs w:val="28"/>
        </w:rPr>
        <w:t xml:space="preserve"> </w:t>
      </w:r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</w:t>
      </w:r>
      <w:r w:rsidR="00F6013B">
        <w:rPr>
          <w:color w:val="000000"/>
          <w:sz w:val="28"/>
          <w:szCs w:val="28"/>
        </w:rPr>
        <w:t xml:space="preserve">в период с </w:t>
      </w:r>
      <w:r w:rsidR="008437E0">
        <w:rPr>
          <w:color w:val="000000"/>
          <w:sz w:val="28"/>
          <w:szCs w:val="28"/>
        </w:rPr>
        <w:t>15</w:t>
      </w:r>
      <w:r w:rsidR="00F6013B">
        <w:rPr>
          <w:color w:val="000000"/>
          <w:sz w:val="28"/>
          <w:szCs w:val="28"/>
        </w:rPr>
        <w:t xml:space="preserve"> </w:t>
      </w:r>
      <w:r w:rsidR="008437E0">
        <w:rPr>
          <w:color w:val="000000"/>
          <w:sz w:val="28"/>
          <w:szCs w:val="28"/>
        </w:rPr>
        <w:t>июня</w:t>
      </w:r>
      <w:r w:rsidR="00F6013B">
        <w:rPr>
          <w:color w:val="000000"/>
          <w:sz w:val="28"/>
          <w:szCs w:val="28"/>
        </w:rPr>
        <w:t xml:space="preserve"> по </w:t>
      </w:r>
      <w:r w:rsidR="008437E0">
        <w:rPr>
          <w:color w:val="000000"/>
          <w:sz w:val="28"/>
          <w:szCs w:val="28"/>
        </w:rPr>
        <w:t>3</w:t>
      </w:r>
      <w:r w:rsidR="00F6013B">
        <w:rPr>
          <w:color w:val="000000"/>
          <w:sz w:val="28"/>
          <w:szCs w:val="28"/>
        </w:rPr>
        <w:t>0</w:t>
      </w:r>
      <w:r w:rsidR="00E500B9">
        <w:rPr>
          <w:color w:val="000000"/>
          <w:sz w:val="28"/>
          <w:szCs w:val="28"/>
        </w:rPr>
        <w:t xml:space="preserve"> июня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</w:t>
      </w:r>
      <w:proofErr w:type="spellStart"/>
      <w:r w:rsidRPr="00BC234B">
        <w:rPr>
          <w:color w:val="000000"/>
          <w:sz w:val="28"/>
          <w:szCs w:val="28"/>
        </w:rPr>
        <w:t>Новокручининское</w:t>
      </w:r>
      <w:proofErr w:type="spellEnd"/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</w:t>
      </w:r>
      <w:proofErr w:type="spellStart"/>
      <w:r w:rsidR="00C72A78">
        <w:rPr>
          <w:color w:val="000000"/>
          <w:sz w:val="28"/>
          <w:szCs w:val="28"/>
        </w:rPr>
        <w:t>Новокручиниское</w:t>
      </w:r>
      <w:proofErr w:type="spellEnd"/>
      <w:r w:rsidR="00C72A78">
        <w:rPr>
          <w:color w:val="000000"/>
          <w:sz w:val="28"/>
          <w:szCs w:val="28"/>
        </w:rPr>
        <w:t>».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Default="00C72A78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A0883"/>
    <w:rsid w:val="00275D03"/>
    <w:rsid w:val="00301238"/>
    <w:rsid w:val="00335F0E"/>
    <w:rsid w:val="00430BFF"/>
    <w:rsid w:val="007A4FC9"/>
    <w:rsid w:val="008437E0"/>
    <w:rsid w:val="00B071FF"/>
    <w:rsid w:val="00B37B1C"/>
    <w:rsid w:val="00C72A78"/>
    <w:rsid w:val="00DB13A5"/>
    <w:rsid w:val="00E500B9"/>
    <w:rsid w:val="00F00036"/>
    <w:rsid w:val="00F6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14E5-4763-4F3C-9005-B61C7BC2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2017-06-15T05:16:00Z</cp:lastPrinted>
  <dcterms:created xsi:type="dcterms:W3CDTF">2017-06-15T05:17:00Z</dcterms:created>
  <dcterms:modified xsi:type="dcterms:W3CDTF">2017-06-15T05:17:00Z</dcterms:modified>
</cp:coreProperties>
</file>