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0E5E11">
        <w:rPr>
          <w:sz w:val="26"/>
          <w:szCs w:val="26"/>
        </w:rPr>
        <w:t>30</w:t>
      </w:r>
      <w:r w:rsidR="009B6AC4" w:rsidRPr="004E1B6E">
        <w:rPr>
          <w:sz w:val="26"/>
          <w:szCs w:val="26"/>
        </w:rPr>
        <w:t>»</w:t>
      </w:r>
      <w:r w:rsidR="0061389B">
        <w:rPr>
          <w:sz w:val="26"/>
          <w:szCs w:val="26"/>
        </w:rPr>
        <w:t xml:space="preserve"> </w:t>
      </w:r>
      <w:r w:rsidR="000E5E11">
        <w:rPr>
          <w:sz w:val="26"/>
          <w:szCs w:val="26"/>
        </w:rPr>
        <w:t>апреля</w:t>
      </w:r>
      <w:r w:rsidR="0061389B">
        <w:rPr>
          <w:sz w:val="26"/>
          <w:szCs w:val="26"/>
        </w:rPr>
        <w:t xml:space="preserve"> 20</w:t>
      </w:r>
      <w:r w:rsidR="009566AE">
        <w:rPr>
          <w:sz w:val="26"/>
          <w:szCs w:val="26"/>
        </w:rPr>
        <w:t>20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5658B2">
        <w:rPr>
          <w:sz w:val="26"/>
          <w:szCs w:val="26"/>
        </w:rPr>
        <w:t>1</w:t>
      </w:r>
      <w:r w:rsidR="000E5E11">
        <w:rPr>
          <w:sz w:val="26"/>
          <w:szCs w:val="26"/>
        </w:rPr>
        <w:t>55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права </w:t>
      </w: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поселения 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Руководствуясь ст.39.11, ст. 39.12, 39.13 Земельного кодекса Российской Федерации, ст. 3.3 Федерального закона Российской Федерации от 25.10.2001 № 137-ФЗ "О введении в действие земельного кодекса",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права 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9566AE">
        <w:rPr>
          <w:sz w:val="26"/>
          <w:szCs w:val="26"/>
        </w:rPr>
        <w:t xml:space="preserve">размещения </w:t>
      </w:r>
      <w:r w:rsidR="005658B2">
        <w:rPr>
          <w:sz w:val="26"/>
          <w:szCs w:val="26"/>
        </w:rPr>
        <w:t xml:space="preserve">индивидуальных гаражей </w:t>
      </w:r>
      <w:r w:rsidR="000E5E11">
        <w:rPr>
          <w:sz w:val="26"/>
          <w:szCs w:val="26"/>
        </w:rPr>
        <w:t>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E5E11"/>
    <w:rsid w:val="000F4AA4"/>
    <w:rsid w:val="001124A7"/>
    <w:rsid w:val="00116E6F"/>
    <w:rsid w:val="00122717"/>
    <w:rsid w:val="0014436B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4F48B9"/>
    <w:rsid w:val="00514A5F"/>
    <w:rsid w:val="00517356"/>
    <w:rsid w:val="00532DAF"/>
    <w:rsid w:val="005405B5"/>
    <w:rsid w:val="00540AEA"/>
    <w:rsid w:val="00550E7E"/>
    <w:rsid w:val="0055370C"/>
    <w:rsid w:val="005658B2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2E58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47DFD"/>
    <w:rsid w:val="009566AE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9F7BA5"/>
    <w:rsid w:val="00A018DB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067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5CDA"/>
    <w:rsid w:val="00B80163"/>
    <w:rsid w:val="00B80FD7"/>
    <w:rsid w:val="00B830A5"/>
    <w:rsid w:val="00B84591"/>
    <w:rsid w:val="00B96DE5"/>
    <w:rsid w:val="00BA3D4D"/>
    <w:rsid w:val="00BA4024"/>
    <w:rsid w:val="00BA5BD9"/>
    <w:rsid w:val="00BA7F41"/>
    <w:rsid w:val="00BB471B"/>
    <w:rsid w:val="00BC4651"/>
    <w:rsid w:val="00BE36CD"/>
    <w:rsid w:val="00BF7401"/>
    <w:rsid w:val="00C14037"/>
    <w:rsid w:val="00C3748A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34293"/>
    <w:rsid w:val="00D42403"/>
    <w:rsid w:val="00D43B01"/>
    <w:rsid w:val="00D46EF6"/>
    <w:rsid w:val="00D50F9D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  <w:rsid w:val="00F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66</cp:revision>
  <cp:lastPrinted>2020-05-06T04:30:00Z</cp:lastPrinted>
  <dcterms:created xsi:type="dcterms:W3CDTF">2015-08-10T05:40:00Z</dcterms:created>
  <dcterms:modified xsi:type="dcterms:W3CDTF">2020-05-06T04:30:00Z</dcterms:modified>
</cp:coreProperties>
</file>