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81" w:rsidRPr="00433781" w:rsidRDefault="00433781" w:rsidP="00433781">
      <w:pPr>
        <w:spacing w:after="0" w:line="240" w:lineRule="auto"/>
        <w:ind w:firstLine="709"/>
        <w:jc w:val="both"/>
        <w:rPr>
          <w:rFonts w:ascii="Times New Roman" w:eastAsia="Times New Roman" w:hAnsi="Times New Roman" w:cs="Times New Roman"/>
          <w:sz w:val="28"/>
          <w:szCs w:val="28"/>
          <w:lang w:eastAsia="ru-RU"/>
        </w:rPr>
      </w:pPr>
    </w:p>
    <w:p w:rsidR="00433781" w:rsidRPr="001635B5" w:rsidRDefault="00433781" w:rsidP="00433781">
      <w:pPr>
        <w:spacing w:after="0" w:line="240" w:lineRule="auto"/>
        <w:ind w:firstLine="709"/>
        <w:jc w:val="center"/>
        <w:textAlignment w:val="baseline"/>
        <w:rPr>
          <w:rFonts w:ascii="Times New Roman" w:eastAsia="Times New Roman" w:hAnsi="Times New Roman" w:cs="Times New Roman"/>
          <w:b/>
          <w:color w:val="36312D"/>
          <w:sz w:val="28"/>
          <w:szCs w:val="28"/>
          <w:lang w:eastAsia="ru-RU"/>
        </w:rPr>
      </w:pPr>
      <w:r w:rsidRPr="001635B5">
        <w:rPr>
          <w:rFonts w:ascii="Times New Roman" w:eastAsia="Times New Roman" w:hAnsi="Times New Roman" w:cs="Times New Roman"/>
          <w:b/>
          <w:color w:val="36312D"/>
          <w:sz w:val="28"/>
          <w:szCs w:val="28"/>
          <w:lang w:eastAsia="ru-RU"/>
        </w:rPr>
        <w:t>Что нужно знать родителям про безопасность детей на воде</w:t>
      </w:r>
    </w:p>
    <w:p w:rsidR="00433781" w:rsidRDefault="00433781" w:rsidP="00433781">
      <w:pPr>
        <w:spacing w:after="0" w:line="240" w:lineRule="auto"/>
        <w:ind w:firstLine="709"/>
        <w:jc w:val="center"/>
        <w:textAlignment w:val="baseline"/>
        <w:rPr>
          <w:rFonts w:ascii="Times New Roman" w:eastAsia="Times New Roman" w:hAnsi="Times New Roman" w:cs="Times New Roman"/>
          <w:color w:val="E94F1D"/>
          <w:spacing w:val="-10"/>
          <w:kern w:val="36"/>
          <w:sz w:val="28"/>
          <w:szCs w:val="28"/>
          <w:lang w:eastAsia="ru-RU"/>
        </w:rPr>
      </w:pPr>
    </w:p>
    <w:p w:rsidR="0055751C" w:rsidRDefault="00D828F4" w:rsidP="00D828F4">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 xml:space="preserve">Вода – опасная для людей стихия. Даже спокойная водная гладь, несмотря на кажущуюся безопасность, таит в себе угрозы. 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w:t>
      </w:r>
    </w:p>
    <w:p w:rsidR="00D828F4" w:rsidRPr="00D828F4" w:rsidRDefault="00D828F4" w:rsidP="00D828F4">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Ребенок дошкольного и младшего школьного возраста всегда должен купаться под присмотром взрослых.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 Многие несчастные случаи происходят именно из-за купания в запрещенных местах.</w:t>
      </w:r>
    </w:p>
    <w:p w:rsidR="0055751C" w:rsidRDefault="00D828F4" w:rsidP="00D828F4">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55751C" w:rsidRDefault="00D828F4" w:rsidP="0055751C">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Если температура воды менее +16</w:t>
      </w:r>
      <w:proofErr w:type="gramStart"/>
      <w:r w:rsidRPr="00D828F4">
        <w:rPr>
          <w:rFonts w:ascii="Times New Roman" w:eastAsia="Times New Roman" w:hAnsi="Times New Roman" w:cs="Times New Roman"/>
          <w:color w:val="36312D"/>
          <w:sz w:val="28"/>
          <w:szCs w:val="28"/>
          <w:lang w:eastAsia="ru-RU"/>
        </w:rPr>
        <w:t xml:space="preserve"> °С</w:t>
      </w:r>
      <w:proofErr w:type="gramEnd"/>
      <w:r w:rsidRPr="00D828F4">
        <w:rPr>
          <w:rFonts w:ascii="Times New Roman" w:eastAsia="Times New Roman" w:hAnsi="Times New Roman" w:cs="Times New Roman"/>
          <w:color w:val="36312D"/>
          <w:sz w:val="28"/>
          <w:szCs w:val="28"/>
          <w:lang w:eastAsia="ru-RU"/>
        </w:rPr>
        <w:t>, то купаться вообще не рекомендуется, так как от холода могут начаться судороги или может произойти потеря сознания</w:t>
      </w:r>
      <w:r w:rsidR="00433781">
        <w:rPr>
          <w:rFonts w:ascii="Times New Roman" w:eastAsia="Times New Roman" w:hAnsi="Times New Roman" w:cs="Times New Roman"/>
          <w:color w:val="36312D"/>
          <w:sz w:val="28"/>
          <w:szCs w:val="28"/>
          <w:lang w:eastAsia="ru-RU"/>
        </w:rPr>
        <w:t>.</w:t>
      </w:r>
    </w:p>
    <w:p w:rsidR="0055751C" w:rsidRDefault="00D828F4" w:rsidP="0055751C">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При температуре воды от +17 до +19</w:t>
      </w:r>
      <w:proofErr w:type="gramStart"/>
      <w:r w:rsidRPr="00D828F4">
        <w:rPr>
          <w:rFonts w:ascii="Times New Roman" w:eastAsia="Times New Roman" w:hAnsi="Times New Roman" w:cs="Times New Roman"/>
          <w:color w:val="36312D"/>
          <w:sz w:val="28"/>
          <w:szCs w:val="28"/>
          <w:lang w:eastAsia="ru-RU"/>
        </w:rPr>
        <w:t xml:space="preserve"> °С</w:t>
      </w:r>
      <w:proofErr w:type="gramEnd"/>
      <w:r w:rsidRPr="00D828F4">
        <w:rPr>
          <w:rFonts w:ascii="Times New Roman" w:eastAsia="Times New Roman" w:hAnsi="Times New Roman" w:cs="Times New Roman"/>
          <w:color w:val="36312D"/>
          <w:sz w:val="28"/>
          <w:szCs w:val="28"/>
          <w:lang w:eastAsia="ru-RU"/>
        </w:rPr>
        <w:t xml:space="preserve"> и температуре воздуха около 25 °С, в воде не следует находиться более 10-15 минут</w:t>
      </w:r>
      <w:r w:rsidR="00433781">
        <w:rPr>
          <w:rFonts w:ascii="Times New Roman" w:eastAsia="Times New Roman" w:hAnsi="Times New Roman" w:cs="Times New Roman"/>
          <w:color w:val="36312D"/>
          <w:sz w:val="28"/>
          <w:szCs w:val="28"/>
          <w:lang w:eastAsia="ru-RU"/>
        </w:rPr>
        <w:t>.</w:t>
      </w:r>
    </w:p>
    <w:p w:rsidR="0055751C" w:rsidRDefault="00D828F4" w:rsidP="0055751C">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Плавать надо только в специально оборудованных для этого безопасных местах.</w:t>
      </w:r>
    </w:p>
    <w:p w:rsidR="0055751C" w:rsidRDefault="00D828F4" w:rsidP="0055751C">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 xml:space="preserve">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D828F4">
        <w:rPr>
          <w:rFonts w:ascii="Times New Roman" w:eastAsia="Times New Roman" w:hAnsi="Times New Roman" w:cs="Times New Roman"/>
          <w:color w:val="36312D"/>
          <w:sz w:val="28"/>
          <w:szCs w:val="28"/>
          <w:lang w:eastAsia="ru-RU"/>
        </w:rPr>
        <w:t>с</w:t>
      </w:r>
      <w:proofErr w:type="gramEnd"/>
      <w:r w:rsidRPr="00D828F4">
        <w:rPr>
          <w:rFonts w:ascii="Times New Roman" w:eastAsia="Times New Roman" w:hAnsi="Times New Roman" w:cs="Times New Roman"/>
          <w:color w:val="36312D"/>
          <w:sz w:val="28"/>
          <w:szCs w:val="28"/>
          <w:lang w:eastAsia="ru-RU"/>
        </w:rPr>
        <w:t xml:space="preserve"> (</w:t>
      </w:r>
      <w:proofErr w:type="gramStart"/>
      <w:r w:rsidRPr="00D828F4">
        <w:rPr>
          <w:rFonts w:ascii="Times New Roman" w:eastAsia="Times New Roman" w:hAnsi="Times New Roman" w:cs="Times New Roman"/>
          <w:color w:val="36312D"/>
          <w:sz w:val="28"/>
          <w:szCs w:val="28"/>
          <w:lang w:eastAsia="ru-RU"/>
        </w:rPr>
        <w:t>для</w:t>
      </w:r>
      <w:proofErr w:type="gramEnd"/>
      <w:r w:rsidRPr="00D828F4">
        <w:rPr>
          <w:rFonts w:ascii="Times New Roman" w:eastAsia="Times New Roman" w:hAnsi="Times New Roman" w:cs="Times New Roman"/>
          <w:color w:val="36312D"/>
          <w:sz w:val="28"/>
          <w:szCs w:val="28"/>
          <w:lang w:eastAsia="ru-RU"/>
        </w:rPr>
        <w:t xml:space="preserve"> проверки бросьте в воду щепку или палочку). </w:t>
      </w:r>
    </w:p>
    <w:p w:rsidR="0055751C" w:rsidRDefault="00D828F4" w:rsidP="0055751C">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 xml:space="preserve">Всегда хорошо проверяйте дно и следите за купающимися детьми. </w:t>
      </w:r>
      <w:r w:rsidR="0055751C">
        <w:rPr>
          <w:rFonts w:ascii="Times New Roman" w:eastAsia="Times New Roman" w:hAnsi="Times New Roman" w:cs="Times New Roman"/>
          <w:color w:val="36312D"/>
          <w:sz w:val="28"/>
          <w:szCs w:val="28"/>
          <w:lang w:eastAsia="ru-RU"/>
        </w:rPr>
        <w:t>Д</w:t>
      </w:r>
      <w:r w:rsidRPr="00D828F4">
        <w:rPr>
          <w:rFonts w:ascii="Times New Roman" w:eastAsia="Times New Roman" w:hAnsi="Times New Roman" w:cs="Times New Roman"/>
          <w:color w:val="36312D"/>
          <w:sz w:val="28"/>
          <w:szCs w:val="28"/>
          <w:lang w:eastAsia="ru-RU"/>
        </w:rPr>
        <w:t>ети должны купаться у самого берега. Никогда не купайтесь в заболоченных местах</w:t>
      </w:r>
      <w:r w:rsidR="00433781">
        <w:rPr>
          <w:rFonts w:ascii="Times New Roman" w:eastAsia="Times New Roman" w:hAnsi="Times New Roman" w:cs="Times New Roman"/>
          <w:color w:val="36312D"/>
          <w:sz w:val="28"/>
          <w:szCs w:val="28"/>
          <w:lang w:eastAsia="ru-RU"/>
        </w:rPr>
        <w:t>.</w:t>
      </w:r>
    </w:p>
    <w:p w:rsidR="0055751C" w:rsidRDefault="00D828F4" w:rsidP="0055751C">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Если вы находитесь в нетрезвом состоянии, то не пускайте детей в воду, они, оставшись без присмотра, могут попасть в беду.</w:t>
      </w:r>
    </w:p>
    <w:p w:rsidR="00433781" w:rsidRDefault="00433781" w:rsidP="0055751C">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p>
    <w:p w:rsidR="0055751C" w:rsidRPr="001635B5" w:rsidRDefault="00D828F4" w:rsidP="00433781">
      <w:pPr>
        <w:spacing w:after="0" w:line="240" w:lineRule="auto"/>
        <w:ind w:firstLine="709"/>
        <w:jc w:val="center"/>
        <w:textAlignment w:val="baseline"/>
        <w:rPr>
          <w:rFonts w:ascii="Times New Roman" w:eastAsia="Times New Roman" w:hAnsi="Times New Roman" w:cs="Times New Roman"/>
          <w:b/>
          <w:color w:val="36312D"/>
          <w:sz w:val="28"/>
          <w:szCs w:val="28"/>
          <w:lang w:eastAsia="ru-RU"/>
        </w:rPr>
      </w:pPr>
      <w:r w:rsidRPr="001635B5">
        <w:rPr>
          <w:rFonts w:ascii="Times New Roman" w:eastAsia="Times New Roman" w:hAnsi="Times New Roman" w:cs="Times New Roman"/>
          <w:b/>
          <w:color w:val="36312D"/>
          <w:sz w:val="28"/>
          <w:szCs w:val="28"/>
          <w:lang w:eastAsia="ru-RU"/>
        </w:rPr>
        <w:t>Основные правила безопасности детей на воде</w:t>
      </w:r>
    </w:p>
    <w:p w:rsidR="00433781" w:rsidRDefault="00433781" w:rsidP="00433781">
      <w:pPr>
        <w:spacing w:after="0" w:line="240" w:lineRule="auto"/>
        <w:ind w:firstLine="709"/>
        <w:jc w:val="center"/>
        <w:textAlignment w:val="baseline"/>
        <w:rPr>
          <w:rFonts w:ascii="Times New Roman" w:eastAsia="Times New Roman" w:hAnsi="Times New Roman" w:cs="Times New Roman"/>
          <w:color w:val="36312D"/>
          <w:sz w:val="28"/>
          <w:szCs w:val="28"/>
          <w:lang w:eastAsia="ru-RU"/>
        </w:rPr>
      </w:pPr>
    </w:p>
    <w:p w:rsidR="0055751C" w:rsidRDefault="00433781" w:rsidP="0055751C">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Pr>
          <w:rFonts w:ascii="Times New Roman" w:eastAsia="Times New Roman" w:hAnsi="Times New Roman" w:cs="Times New Roman"/>
          <w:color w:val="36312D"/>
          <w:sz w:val="28"/>
          <w:szCs w:val="28"/>
          <w:lang w:eastAsia="ru-RU"/>
        </w:rPr>
        <w:t>- з</w:t>
      </w:r>
      <w:r w:rsidR="00D828F4" w:rsidRPr="00D828F4">
        <w:rPr>
          <w:rFonts w:ascii="Times New Roman" w:eastAsia="Times New Roman" w:hAnsi="Times New Roman" w:cs="Times New Roman"/>
          <w:color w:val="36312D"/>
          <w:sz w:val="28"/>
          <w:szCs w:val="28"/>
          <w:lang w:eastAsia="ru-RU"/>
        </w:rPr>
        <w:t>апрещено заплывать за буйки, а если их нет, то слишком далеко от берега;</w:t>
      </w:r>
    </w:p>
    <w:p w:rsidR="0055751C" w:rsidRDefault="00433781" w:rsidP="0055751C">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Pr>
          <w:rFonts w:ascii="Times New Roman" w:eastAsia="Times New Roman" w:hAnsi="Times New Roman" w:cs="Times New Roman"/>
          <w:color w:val="36312D"/>
          <w:sz w:val="28"/>
          <w:szCs w:val="28"/>
          <w:lang w:eastAsia="ru-RU"/>
        </w:rPr>
        <w:t>- н</w:t>
      </w:r>
      <w:r w:rsidR="00D828F4" w:rsidRPr="00D828F4">
        <w:rPr>
          <w:rFonts w:ascii="Times New Roman" w:eastAsia="Times New Roman" w:hAnsi="Times New Roman" w:cs="Times New Roman"/>
          <w:color w:val="36312D"/>
          <w:sz w:val="28"/>
          <w:szCs w:val="28"/>
          <w:lang w:eastAsia="ru-RU"/>
        </w:rPr>
        <w:t>ельзя прыгать в воду в местах, где мелко или незнакомое дно;</w:t>
      </w:r>
    </w:p>
    <w:p w:rsidR="0055751C" w:rsidRDefault="00433781" w:rsidP="0055751C">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Pr>
          <w:rFonts w:ascii="Times New Roman" w:eastAsia="Times New Roman" w:hAnsi="Times New Roman" w:cs="Times New Roman"/>
          <w:color w:val="36312D"/>
          <w:sz w:val="28"/>
          <w:szCs w:val="28"/>
          <w:lang w:eastAsia="ru-RU"/>
        </w:rPr>
        <w:t>- н</w:t>
      </w:r>
      <w:r w:rsidR="00D828F4" w:rsidRPr="00D828F4">
        <w:rPr>
          <w:rFonts w:ascii="Times New Roman" w:eastAsia="Times New Roman" w:hAnsi="Times New Roman" w:cs="Times New Roman"/>
          <w:color w:val="36312D"/>
          <w:sz w:val="28"/>
          <w:szCs w:val="28"/>
          <w:lang w:eastAsia="ru-RU"/>
        </w:rPr>
        <w:t>ельзя прыгать в воду с лодок, причалов, мостов и других, не предназначенных для этого мест;</w:t>
      </w:r>
    </w:p>
    <w:p w:rsidR="0055751C" w:rsidRDefault="00433781" w:rsidP="0055751C">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Pr>
          <w:rFonts w:ascii="Times New Roman" w:eastAsia="Times New Roman" w:hAnsi="Times New Roman" w:cs="Times New Roman"/>
          <w:color w:val="36312D"/>
          <w:sz w:val="28"/>
          <w:szCs w:val="28"/>
          <w:lang w:eastAsia="ru-RU"/>
        </w:rPr>
        <w:lastRenderedPageBreak/>
        <w:t>- н</w:t>
      </w:r>
      <w:r w:rsidR="00D828F4" w:rsidRPr="00D828F4">
        <w:rPr>
          <w:rFonts w:ascii="Times New Roman" w:eastAsia="Times New Roman" w:hAnsi="Times New Roman" w:cs="Times New Roman"/>
          <w:color w:val="36312D"/>
          <w:sz w:val="28"/>
          <w:szCs w:val="28"/>
          <w:lang w:eastAsia="ru-RU"/>
        </w:rPr>
        <w:t>ельзя после перегрева на солнце или долгого бега резко прыгать в холодную воду, это может вызвать шок и потерю сознания или остановку сердца</w:t>
      </w:r>
      <w:r>
        <w:rPr>
          <w:rFonts w:ascii="Times New Roman" w:eastAsia="Times New Roman" w:hAnsi="Times New Roman" w:cs="Times New Roman"/>
          <w:color w:val="36312D"/>
          <w:sz w:val="28"/>
          <w:szCs w:val="28"/>
          <w:lang w:eastAsia="ru-RU"/>
        </w:rPr>
        <w:t>;</w:t>
      </w:r>
    </w:p>
    <w:p w:rsidR="0055751C" w:rsidRDefault="00433781" w:rsidP="0055751C">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Pr>
          <w:rFonts w:ascii="Times New Roman" w:eastAsia="Times New Roman" w:hAnsi="Times New Roman" w:cs="Times New Roman"/>
          <w:color w:val="36312D"/>
          <w:sz w:val="28"/>
          <w:szCs w:val="28"/>
          <w:lang w:eastAsia="ru-RU"/>
        </w:rPr>
        <w:t>- п</w:t>
      </w:r>
      <w:r w:rsidR="00D828F4" w:rsidRPr="00D828F4">
        <w:rPr>
          <w:rFonts w:ascii="Times New Roman" w:eastAsia="Times New Roman" w:hAnsi="Times New Roman" w:cs="Times New Roman"/>
          <w:color w:val="36312D"/>
          <w:sz w:val="28"/>
          <w:szCs w:val="28"/>
          <w:lang w:eastAsia="ru-RU"/>
        </w:rPr>
        <w:t>редварительно надо сполоснуться водой;</w:t>
      </w:r>
    </w:p>
    <w:p w:rsidR="0055751C" w:rsidRDefault="00433781" w:rsidP="0055751C">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Pr>
          <w:rFonts w:ascii="Times New Roman" w:eastAsia="Times New Roman" w:hAnsi="Times New Roman" w:cs="Times New Roman"/>
          <w:color w:val="36312D"/>
          <w:sz w:val="28"/>
          <w:szCs w:val="28"/>
          <w:lang w:eastAsia="ru-RU"/>
        </w:rPr>
        <w:t>- н</w:t>
      </w:r>
      <w:r w:rsidR="00D828F4" w:rsidRPr="00D828F4">
        <w:rPr>
          <w:rFonts w:ascii="Times New Roman" w:eastAsia="Times New Roman" w:hAnsi="Times New Roman" w:cs="Times New Roman"/>
          <w:color w:val="36312D"/>
          <w:sz w:val="28"/>
          <w:szCs w:val="28"/>
          <w:lang w:eastAsia="ru-RU"/>
        </w:rPr>
        <w:t xml:space="preserve">е купайся в водоемах, берег которых обложен большими камнями или бетонными плитами, они </w:t>
      </w:r>
      <w:proofErr w:type="gramStart"/>
      <w:r w:rsidR="00D828F4" w:rsidRPr="00D828F4">
        <w:rPr>
          <w:rFonts w:ascii="Times New Roman" w:eastAsia="Times New Roman" w:hAnsi="Times New Roman" w:cs="Times New Roman"/>
          <w:color w:val="36312D"/>
          <w:sz w:val="28"/>
          <w:szCs w:val="28"/>
          <w:lang w:eastAsia="ru-RU"/>
        </w:rPr>
        <w:t>покрываются мхом становятся</w:t>
      </w:r>
      <w:proofErr w:type="gramEnd"/>
      <w:r w:rsidR="00D828F4" w:rsidRPr="00D828F4">
        <w:rPr>
          <w:rFonts w:ascii="Times New Roman" w:eastAsia="Times New Roman" w:hAnsi="Times New Roman" w:cs="Times New Roman"/>
          <w:color w:val="36312D"/>
          <w:sz w:val="28"/>
          <w:szCs w:val="28"/>
          <w:lang w:eastAsia="ru-RU"/>
        </w:rPr>
        <w:t xml:space="preserve"> скользкими и по ним опасно и трудно выбираться;</w:t>
      </w:r>
    </w:p>
    <w:p w:rsidR="0055751C" w:rsidRDefault="00433781" w:rsidP="0055751C">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Pr>
          <w:rFonts w:ascii="Times New Roman" w:eastAsia="Times New Roman" w:hAnsi="Times New Roman" w:cs="Times New Roman"/>
          <w:color w:val="36312D"/>
          <w:sz w:val="28"/>
          <w:szCs w:val="28"/>
          <w:lang w:eastAsia="ru-RU"/>
        </w:rPr>
        <w:t>- н</w:t>
      </w:r>
      <w:r w:rsidR="00D828F4" w:rsidRPr="00D828F4">
        <w:rPr>
          <w:rFonts w:ascii="Times New Roman" w:eastAsia="Times New Roman" w:hAnsi="Times New Roman" w:cs="Times New Roman"/>
          <w:color w:val="36312D"/>
          <w:sz w:val="28"/>
          <w:szCs w:val="28"/>
          <w:lang w:eastAsia="ru-RU"/>
        </w:rPr>
        <w:t>адувные матрасы и круги предназначены для плавания только вблизи берега;</w:t>
      </w:r>
    </w:p>
    <w:p w:rsidR="0055751C" w:rsidRDefault="00433781" w:rsidP="0055751C">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Pr>
          <w:rFonts w:ascii="Times New Roman" w:eastAsia="Times New Roman" w:hAnsi="Times New Roman" w:cs="Times New Roman"/>
          <w:color w:val="36312D"/>
          <w:sz w:val="28"/>
          <w:szCs w:val="28"/>
          <w:lang w:eastAsia="ru-RU"/>
        </w:rPr>
        <w:t>- н</w:t>
      </w:r>
      <w:r w:rsidR="00D828F4" w:rsidRPr="00D828F4">
        <w:rPr>
          <w:rFonts w:ascii="Times New Roman" w:eastAsia="Times New Roman" w:hAnsi="Times New Roman" w:cs="Times New Roman"/>
          <w:color w:val="36312D"/>
          <w:sz w:val="28"/>
          <w:szCs w:val="28"/>
          <w:lang w:eastAsia="ru-RU"/>
        </w:rPr>
        <w:t>ельзя играть в воде в игры связанные с захватами соперника и удержанием его под водой, твой товарищ может захлебнуться и потерять сознание</w:t>
      </w:r>
      <w:r>
        <w:rPr>
          <w:rFonts w:ascii="Times New Roman" w:eastAsia="Times New Roman" w:hAnsi="Times New Roman" w:cs="Times New Roman"/>
          <w:color w:val="36312D"/>
          <w:sz w:val="28"/>
          <w:szCs w:val="28"/>
          <w:lang w:eastAsia="ru-RU"/>
        </w:rPr>
        <w:t>;</w:t>
      </w:r>
    </w:p>
    <w:p w:rsidR="0055751C" w:rsidRPr="001635B5" w:rsidRDefault="00433781" w:rsidP="00433781">
      <w:pPr>
        <w:spacing w:after="0" w:line="240" w:lineRule="auto"/>
        <w:ind w:firstLine="709"/>
        <w:jc w:val="center"/>
        <w:textAlignment w:val="baseline"/>
        <w:rPr>
          <w:rFonts w:ascii="Times New Roman" w:eastAsia="Times New Roman" w:hAnsi="Times New Roman" w:cs="Times New Roman"/>
          <w:b/>
          <w:color w:val="36312D"/>
          <w:sz w:val="28"/>
          <w:szCs w:val="28"/>
          <w:lang w:eastAsia="ru-RU"/>
        </w:rPr>
      </w:pPr>
      <w:r w:rsidRPr="001635B5">
        <w:rPr>
          <w:rFonts w:ascii="Times New Roman" w:eastAsia="Times New Roman" w:hAnsi="Times New Roman" w:cs="Times New Roman"/>
          <w:b/>
          <w:color w:val="36312D"/>
          <w:sz w:val="28"/>
          <w:szCs w:val="28"/>
          <w:lang w:eastAsia="ru-RU"/>
        </w:rPr>
        <w:t>П</w:t>
      </w:r>
      <w:r w:rsidR="00D828F4" w:rsidRPr="001635B5">
        <w:rPr>
          <w:rFonts w:ascii="Times New Roman" w:eastAsia="Times New Roman" w:hAnsi="Times New Roman" w:cs="Times New Roman"/>
          <w:b/>
          <w:color w:val="36312D"/>
          <w:sz w:val="28"/>
          <w:szCs w:val="28"/>
          <w:lang w:eastAsia="ru-RU"/>
        </w:rPr>
        <w:t>оведение в критических ситуациях</w:t>
      </w:r>
    </w:p>
    <w:p w:rsidR="0055751C" w:rsidRPr="00D828F4" w:rsidRDefault="0055751C" w:rsidP="0055751C">
      <w:pPr>
        <w:spacing w:after="0" w:line="240" w:lineRule="auto"/>
        <w:ind w:firstLine="709"/>
        <w:jc w:val="center"/>
        <w:textAlignment w:val="baseline"/>
        <w:rPr>
          <w:rFonts w:ascii="Times New Roman" w:eastAsia="Times New Roman" w:hAnsi="Times New Roman" w:cs="Times New Roman"/>
          <w:color w:val="36312D"/>
          <w:sz w:val="28"/>
          <w:szCs w:val="28"/>
          <w:lang w:eastAsia="ru-RU"/>
        </w:rPr>
      </w:pPr>
    </w:p>
    <w:p w:rsidR="00D828F4" w:rsidRPr="00D828F4" w:rsidRDefault="00D828F4" w:rsidP="00D828F4">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Часто люди тонут из-за того что поддаются панике и не умеют контролировать свое тело. Надо научиться отдыхать лежа на воде, это поможет восстановить силы. Для этого надо перевернуться на спину, руки надо слегка развести в стороны, ноги тоже и можно немного согнуть. Если тело постепенно погружается в воду, то можно легкими расслабленными движениями поддерживать его на поверхности.</w:t>
      </w:r>
    </w:p>
    <w:p w:rsidR="00D828F4" w:rsidRPr="00D828F4" w:rsidRDefault="00D828F4" w:rsidP="00D828F4">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Если во время плавания ты попал в заросли водорослей – не паникуй. Плыви медленно и аккуратно, освобождайся от стеблей растений, гребки совершай у самой поверхности воды.</w:t>
      </w:r>
    </w:p>
    <w:p w:rsidR="00D828F4" w:rsidRPr="00D828F4" w:rsidRDefault="00D828F4" w:rsidP="00D828F4">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Если ты попал в водоворот, то надо набрать в легкие как можно больше воздуха, нырни под воду и резко под водой сверни в сторону от водоворота.</w:t>
      </w:r>
    </w:p>
    <w:p w:rsidR="00D828F4" w:rsidRPr="00D828F4" w:rsidRDefault="00D828F4" w:rsidP="00D828F4">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rsidR="00433781" w:rsidRDefault="00433781" w:rsidP="00D828F4">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p>
    <w:p w:rsidR="00D828F4" w:rsidRPr="001635B5" w:rsidRDefault="00433781" w:rsidP="00D828F4">
      <w:pPr>
        <w:spacing w:after="0" w:line="240" w:lineRule="auto"/>
        <w:ind w:firstLine="709"/>
        <w:jc w:val="both"/>
        <w:textAlignment w:val="baseline"/>
        <w:rPr>
          <w:rFonts w:ascii="Times New Roman" w:eastAsia="Times New Roman" w:hAnsi="Times New Roman" w:cs="Times New Roman"/>
          <w:b/>
          <w:color w:val="36312D"/>
          <w:sz w:val="28"/>
          <w:szCs w:val="28"/>
          <w:lang w:eastAsia="ru-RU"/>
        </w:rPr>
      </w:pPr>
      <w:bookmarkStart w:id="0" w:name="_GoBack"/>
      <w:r w:rsidRPr="001635B5">
        <w:rPr>
          <w:rFonts w:ascii="Times New Roman" w:eastAsia="Times New Roman" w:hAnsi="Times New Roman" w:cs="Times New Roman"/>
          <w:b/>
          <w:color w:val="36312D"/>
          <w:sz w:val="28"/>
          <w:szCs w:val="28"/>
          <w:lang w:eastAsia="ru-RU"/>
        </w:rPr>
        <w:t xml:space="preserve">                               К</w:t>
      </w:r>
      <w:r w:rsidR="00D828F4" w:rsidRPr="001635B5">
        <w:rPr>
          <w:rFonts w:ascii="Times New Roman" w:eastAsia="Times New Roman" w:hAnsi="Times New Roman" w:cs="Times New Roman"/>
          <w:b/>
          <w:color w:val="36312D"/>
          <w:sz w:val="28"/>
          <w:szCs w:val="28"/>
          <w:lang w:eastAsia="ru-RU"/>
        </w:rPr>
        <w:t>ак избавится от судороги</w:t>
      </w:r>
    </w:p>
    <w:bookmarkEnd w:id="0"/>
    <w:p w:rsidR="00433781" w:rsidRPr="00D828F4" w:rsidRDefault="00433781" w:rsidP="00D828F4">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p>
    <w:p w:rsidR="0055751C" w:rsidRDefault="00D828F4" w:rsidP="00D828F4">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 xml:space="preserve">Если ты чувствуешь, что мышцу свела судорога, надо немедленно выйти из воды. </w:t>
      </w:r>
    </w:p>
    <w:p w:rsidR="0055751C" w:rsidRDefault="00D828F4" w:rsidP="00D828F4">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Если ты не возле берега и доплыть быстро не удастся, то сделать можно следующее:</w:t>
      </w:r>
    </w:p>
    <w:p w:rsidR="0055751C" w:rsidRDefault="00D828F4" w:rsidP="00D828F4">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 это лучшая защита от судорог;</w:t>
      </w:r>
    </w:p>
    <w:p w:rsidR="0055751C" w:rsidRDefault="00D828F4" w:rsidP="00D828F4">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 xml:space="preserve">Если ты чувствуешь, что </w:t>
      </w:r>
      <w:proofErr w:type="gramStart"/>
      <w:r w:rsidRPr="00D828F4">
        <w:rPr>
          <w:rFonts w:ascii="Times New Roman" w:eastAsia="Times New Roman" w:hAnsi="Times New Roman" w:cs="Times New Roman"/>
          <w:color w:val="36312D"/>
          <w:sz w:val="28"/>
          <w:szCs w:val="28"/>
          <w:lang w:eastAsia="ru-RU"/>
        </w:rPr>
        <w:t>устаешь и тело начинают</w:t>
      </w:r>
      <w:proofErr w:type="gramEnd"/>
      <w:r w:rsidRPr="00D828F4">
        <w:rPr>
          <w:rFonts w:ascii="Times New Roman" w:eastAsia="Times New Roman" w:hAnsi="Times New Roman" w:cs="Times New Roman"/>
          <w:color w:val="36312D"/>
          <w:sz w:val="28"/>
          <w:szCs w:val="28"/>
          <w:lang w:eastAsia="ru-RU"/>
        </w:rPr>
        <w:t xml:space="preserve"> хватать слабые кратковременные судороги, перевернись на спину, отдохни и плыви какое-то время на спине;</w:t>
      </w:r>
    </w:p>
    <w:p w:rsidR="0055751C" w:rsidRDefault="00D828F4" w:rsidP="00D828F4">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0055751C" w:rsidRDefault="00D828F4" w:rsidP="00D828F4">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lastRenderedPageBreak/>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00D828F4" w:rsidRPr="00D828F4" w:rsidRDefault="00D828F4" w:rsidP="00D828F4">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Если судорога свела мышцу бедра, то надо обхватить руками лодыжку ноги с наружной стороны (ближе к стопе) и с силой потянуть её назад к спине.</w:t>
      </w:r>
    </w:p>
    <w:p w:rsidR="00D828F4" w:rsidRPr="00D828F4" w:rsidRDefault="00D828F4" w:rsidP="00D828F4">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 xml:space="preserve">Тонущий человек практически никогда не кричит, как показывают в фильмах. У него </w:t>
      </w:r>
      <w:proofErr w:type="gramStart"/>
      <w:r w:rsidRPr="00D828F4">
        <w:rPr>
          <w:rFonts w:ascii="Times New Roman" w:eastAsia="Times New Roman" w:hAnsi="Times New Roman" w:cs="Times New Roman"/>
          <w:color w:val="36312D"/>
          <w:sz w:val="28"/>
          <w:szCs w:val="28"/>
          <w:lang w:eastAsia="ru-RU"/>
        </w:rPr>
        <w:t>нет сил кричать</w:t>
      </w:r>
      <w:proofErr w:type="gramEnd"/>
      <w:r w:rsidRPr="00D828F4">
        <w:rPr>
          <w:rFonts w:ascii="Times New Roman" w:eastAsia="Times New Roman" w:hAnsi="Times New Roman" w:cs="Times New Roman"/>
          <w:color w:val="36312D"/>
          <w:sz w:val="28"/>
          <w:szCs w:val="28"/>
          <w:lang w:eastAsia="ru-RU"/>
        </w:rPr>
        <w:t xml:space="preserve">,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w:t>
      </w:r>
      <w:proofErr w:type="gramStart"/>
      <w:r w:rsidRPr="00D828F4">
        <w:rPr>
          <w:rFonts w:ascii="Times New Roman" w:eastAsia="Times New Roman" w:hAnsi="Times New Roman" w:cs="Times New Roman"/>
          <w:color w:val="36312D"/>
          <w:sz w:val="28"/>
          <w:szCs w:val="28"/>
          <w:lang w:eastAsia="ru-RU"/>
        </w:rPr>
        <w:t>всего</w:t>
      </w:r>
      <w:proofErr w:type="gramEnd"/>
      <w:r w:rsidRPr="00D828F4">
        <w:rPr>
          <w:rFonts w:ascii="Times New Roman" w:eastAsia="Times New Roman" w:hAnsi="Times New Roman" w:cs="Times New Roman"/>
          <w:color w:val="36312D"/>
          <w:sz w:val="28"/>
          <w:szCs w:val="28"/>
          <w:lang w:eastAsia="ru-RU"/>
        </w:rPr>
        <w:t xml:space="preserve"> этот человек тонет и ему нужна помощь.</w:t>
      </w:r>
    </w:p>
    <w:p w:rsidR="00D828F4" w:rsidRPr="00D828F4" w:rsidRDefault="00D828F4" w:rsidP="00D828F4">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 xml:space="preserve">Если есть возможность о тонущем человеке всегда надо сообщить взрослым. 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w:t>
      </w:r>
      <w:proofErr w:type="spellStart"/>
      <w:r w:rsidRPr="00D828F4">
        <w:rPr>
          <w:rFonts w:ascii="Times New Roman" w:eastAsia="Times New Roman" w:hAnsi="Times New Roman" w:cs="Times New Roman"/>
          <w:color w:val="36312D"/>
          <w:sz w:val="28"/>
          <w:szCs w:val="28"/>
          <w:lang w:eastAsia="ru-RU"/>
        </w:rPr>
        <w:t>плавсредство</w:t>
      </w:r>
      <w:proofErr w:type="spellEnd"/>
      <w:r w:rsidRPr="00D828F4">
        <w:rPr>
          <w:rFonts w:ascii="Times New Roman" w:eastAsia="Times New Roman" w:hAnsi="Times New Roman" w:cs="Times New Roman"/>
          <w:color w:val="36312D"/>
          <w:sz w:val="28"/>
          <w:szCs w:val="28"/>
          <w:lang w:eastAsia="ru-RU"/>
        </w:rPr>
        <w:t xml:space="preserve">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w:t>
      </w:r>
      <w:proofErr w:type="spellStart"/>
      <w:r w:rsidRPr="00D828F4">
        <w:rPr>
          <w:rFonts w:ascii="Times New Roman" w:eastAsia="Times New Roman" w:hAnsi="Times New Roman" w:cs="Times New Roman"/>
          <w:color w:val="36312D"/>
          <w:sz w:val="28"/>
          <w:szCs w:val="28"/>
          <w:lang w:eastAsia="ru-RU"/>
        </w:rPr>
        <w:t>плавсредств</w:t>
      </w:r>
      <w:proofErr w:type="spellEnd"/>
      <w:r w:rsidRPr="00D828F4">
        <w:rPr>
          <w:rFonts w:ascii="Times New Roman" w:eastAsia="Times New Roman" w:hAnsi="Times New Roman" w:cs="Times New Roman"/>
          <w:color w:val="36312D"/>
          <w:sz w:val="28"/>
          <w:szCs w:val="28"/>
          <w:lang w:eastAsia="ru-RU"/>
        </w:rPr>
        <w:t xml:space="preserve"> для тебя опасно, ты вряд ли его вытащишь, скорее он в панике утащит тебя под воду.</w:t>
      </w:r>
    </w:p>
    <w:p w:rsidR="00D828F4" w:rsidRPr="00D828F4" w:rsidRDefault="00D828F4" w:rsidP="00D828F4">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Утонувшего человека еще можно спасти в течение 6-7 минут, поэтому не оставляй попыток найти того кто ушел под воду.</w:t>
      </w:r>
    </w:p>
    <w:p w:rsidR="00D828F4" w:rsidRPr="00D828F4" w:rsidRDefault="00D828F4" w:rsidP="00D828F4">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p>
    <w:p w:rsidR="00D828F4" w:rsidRDefault="00D828F4" w:rsidP="00D828F4">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r w:rsidRPr="00D828F4">
        <w:rPr>
          <w:rFonts w:ascii="Times New Roman" w:eastAsia="Times New Roman" w:hAnsi="Times New Roman" w:cs="Times New Roman"/>
          <w:color w:val="36312D"/>
          <w:sz w:val="28"/>
          <w:szCs w:val="28"/>
          <w:lang w:eastAsia="ru-RU"/>
        </w:rPr>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из-за того что все так делают.</w:t>
      </w:r>
      <w:r w:rsidRPr="00D828F4">
        <w:rPr>
          <w:rFonts w:ascii="Times New Roman" w:eastAsia="Times New Roman" w:hAnsi="Times New Roman" w:cs="Times New Roman"/>
          <w:color w:val="36312D"/>
          <w:sz w:val="28"/>
          <w:szCs w:val="28"/>
          <w:lang w:eastAsia="ru-RU"/>
        </w:rPr>
        <w:br/>
      </w:r>
    </w:p>
    <w:p w:rsidR="001635B5" w:rsidRPr="00D828F4" w:rsidRDefault="001635B5" w:rsidP="00D828F4">
      <w:pPr>
        <w:spacing w:after="0" w:line="240" w:lineRule="auto"/>
        <w:ind w:firstLine="709"/>
        <w:jc w:val="both"/>
        <w:textAlignment w:val="baseline"/>
        <w:rPr>
          <w:rFonts w:ascii="Times New Roman" w:eastAsia="Times New Roman" w:hAnsi="Times New Roman" w:cs="Times New Roman"/>
          <w:color w:val="36312D"/>
          <w:sz w:val="28"/>
          <w:szCs w:val="28"/>
          <w:lang w:eastAsia="ru-RU"/>
        </w:rPr>
      </w:pPr>
    </w:p>
    <w:sectPr w:rsidR="001635B5" w:rsidRPr="00D828F4" w:rsidSect="0043378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828F4"/>
    <w:rsid w:val="001635B5"/>
    <w:rsid w:val="003F189D"/>
    <w:rsid w:val="00433781"/>
    <w:rsid w:val="0055751C"/>
    <w:rsid w:val="00D828F4"/>
    <w:rsid w:val="00DA6F9C"/>
    <w:rsid w:val="00E36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8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8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2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8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2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257480">
      <w:bodyDiv w:val="1"/>
      <w:marLeft w:val="0"/>
      <w:marRight w:val="0"/>
      <w:marTop w:val="0"/>
      <w:marBottom w:val="0"/>
      <w:divBdr>
        <w:top w:val="none" w:sz="0" w:space="0" w:color="auto"/>
        <w:left w:val="none" w:sz="0" w:space="0" w:color="auto"/>
        <w:bottom w:val="none" w:sz="0" w:space="0" w:color="auto"/>
        <w:right w:val="none" w:sz="0" w:space="0" w:color="auto"/>
      </w:divBdr>
      <w:divsChild>
        <w:div w:id="1077362835">
          <w:marLeft w:val="450"/>
          <w:marRight w:val="450"/>
          <w:marTop w:val="0"/>
          <w:marBottom w:val="0"/>
          <w:divBdr>
            <w:top w:val="none" w:sz="0" w:space="0" w:color="auto"/>
            <w:left w:val="none" w:sz="0" w:space="0" w:color="auto"/>
            <w:bottom w:val="none" w:sz="0" w:space="0" w:color="auto"/>
            <w:right w:val="none" w:sz="0" w:space="0" w:color="auto"/>
          </w:divBdr>
        </w:div>
        <w:div w:id="1943567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ГО и ЧС - 2</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2</cp:revision>
  <dcterms:created xsi:type="dcterms:W3CDTF">2016-07-11T23:09:00Z</dcterms:created>
  <dcterms:modified xsi:type="dcterms:W3CDTF">2016-07-11T23:09:00Z</dcterms:modified>
</cp:coreProperties>
</file>