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Pr="00894165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4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ВОПРОСУ </w:t>
      </w:r>
      <w:r w:rsidR="00E46627">
        <w:rPr>
          <w:rFonts w:ascii="Times New Roman" w:hAnsi="Times New Roman" w:cs="Times New Roman"/>
          <w:sz w:val="24"/>
          <w:szCs w:val="24"/>
        </w:rPr>
        <w:t>УТВЕРЖДЕНИЯ ПРОЕКТА МЕЖЕВАНИЯ ТЕРРИТОРИИ В ПРЕДЕЛАХ</w:t>
      </w:r>
      <w:r w:rsidR="00894165">
        <w:rPr>
          <w:rFonts w:ascii="Times New Roman" w:hAnsi="Times New Roman" w:cs="Times New Roman"/>
          <w:sz w:val="24"/>
          <w:szCs w:val="24"/>
        </w:rPr>
        <w:t xml:space="preserve"> </w:t>
      </w:r>
      <w:r w:rsidR="00E46627">
        <w:rPr>
          <w:rFonts w:ascii="Times New Roman" w:hAnsi="Times New Roman" w:cs="Times New Roman"/>
          <w:sz w:val="24"/>
          <w:szCs w:val="24"/>
        </w:rPr>
        <w:t xml:space="preserve"> </w:t>
      </w:r>
      <w:r w:rsidR="00894165">
        <w:rPr>
          <w:sz w:val="26"/>
          <w:szCs w:val="26"/>
        </w:rPr>
        <w:t xml:space="preserve"> </w:t>
      </w:r>
      <w:r w:rsidR="00894165" w:rsidRPr="00894165">
        <w:rPr>
          <w:rFonts w:ascii="Times New Roman" w:hAnsi="Times New Roman" w:cs="Times New Roman"/>
          <w:sz w:val="26"/>
          <w:szCs w:val="26"/>
        </w:rPr>
        <w:t>КАДАСТРОВОГО  КВАРТАЛА 75:22:500109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</w:t>
      </w:r>
      <w:r w:rsidR="009E4E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Новокручининский                                                                  </w:t>
      </w:r>
      <w:r w:rsidR="009E4E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94165">
        <w:rPr>
          <w:rFonts w:ascii="Times New Roman" w:hAnsi="Times New Roman" w:cs="Times New Roman"/>
          <w:sz w:val="24"/>
          <w:szCs w:val="24"/>
        </w:rPr>
        <w:t>27</w:t>
      </w:r>
      <w:r w:rsidR="002B352E">
        <w:rPr>
          <w:rFonts w:ascii="Times New Roman" w:hAnsi="Times New Roman" w:cs="Times New Roman"/>
          <w:sz w:val="24"/>
          <w:szCs w:val="24"/>
        </w:rPr>
        <w:t>.</w:t>
      </w:r>
      <w:r w:rsidR="0089416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9416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0E88">
        <w:rPr>
          <w:rFonts w:ascii="Times New Roman" w:hAnsi="Times New Roman" w:cs="Times New Roman"/>
          <w:sz w:val="24"/>
          <w:szCs w:val="24"/>
        </w:rPr>
        <w:t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соответс</w:t>
      </w:r>
      <w:r w:rsidR="009E4E1E" w:rsidRPr="00AA0E88">
        <w:rPr>
          <w:rFonts w:ascii="Times New Roman" w:hAnsi="Times New Roman" w:cs="Times New Roman"/>
          <w:sz w:val="24"/>
          <w:szCs w:val="24"/>
        </w:rPr>
        <w:t>т</w:t>
      </w:r>
      <w:r w:rsidRPr="00AA0E88">
        <w:rPr>
          <w:rFonts w:ascii="Times New Roman" w:hAnsi="Times New Roman" w:cs="Times New Roman"/>
          <w:sz w:val="24"/>
          <w:szCs w:val="24"/>
        </w:rPr>
        <w:t>вии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 w:rsidRPr="00AA0E88"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7325CC" w:rsidRPr="00AA0E88">
        <w:rPr>
          <w:rFonts w:ascii="Times New Roman" w:hAnsi="Times New Roman" w:cs="Times New Roman"/>
          <w:sz w:val="24"/>
          <w:szCs w:val="24"/>
        </w:rPr>
        <w:t xml:space="preserve"> от </w:t>
      </w:r>
      <w:r w:rsidR="00B771DC" w:rsidRPr="00AA0E88">
        <w:rPr>
          <w:rFonts w:ascii="Times New Roman" w:hAnsi="Times New Roman" w:cs="Times New Roman"/>
          <w:sz w:val="24"/>
          <w:szCs w:val="24"/>
        </w:rPr>
        <w:t>27</w:t>
      </w:r>
      <w:r w:rsidRPr="00AA0E88">
        <w:rPr>
          <w:rFonts w:ascii="Times New Roman" w:hAnsi="Times New Roman" w:cs="Times New Roman"/>
          <w:sz w:val="24"/>
          <w:szCs w:val="24"/>
        </w:rPr>
        <w:t>.</w:t>
      </w:r>
      <w:r w:rsidR="007325CC" w:rsidRPr="00AA0E88">
        <w:rPr>
          <w:rFonts w:ascii="Times New Roman" w:hAnsi="Times New Roman" w:cs="Times New Roman"/>
          <w:sz w:val="24"/>
          <w:szCs w:val="24"/>
        </w:rPr>
        <w:t>1</w:t>
      </w:r>
      <w:r w:rsidRPr="00AA0E88">
        <w:rPr>
          <w:rFonts w:ascii="Times New Roman" w:hAnsi="Times New Roman" w:cs="Times New Roman"/>
          <w:sz w:val="24"/>
          <w:szCs w:val="24"/>
        </w:rPr>
        <w:t>1.201</w:t>
      </w:r>
      <w:r w:rsidR="00B771DC" w:rsidRPr="00AA0E88">
        <w:rPr>
          <w:rFonts w:ascii="Times New Roman" w:hAnsi="Times New Roman" w:cs="Times New Roman"/>
          <w:sz w:val="24"/>
          <w:szCs w:val="24"/>
        </w:rPr>
        <w:t>9</w:t>
      </w:r>
      <w:r w:rsidRPr="00AA0E88">
        <w:rPr>
          <w:rFonts w:ascii="Times New Roman" w:hAnsi="Times New Roman" w:cs="Times New Roman"/>
          <w:sz w:val="24"/>
          <w:szCs w:val="24"/>
        </w:rPr>
        <w:t xml:space="preserve"> г. № </w:t>
      </w:r>
      <w:r w:rsidR="00B771DC" w:rsidRPr="00AA0E88">
        <w:rPr>
          <w:rFonts w:ascii="Times New Roman" w:hAnsi="Times New Roman" w:cs="Times New Roman"/>
          <w:sz w:val="24"/>
          <w:szCs w:val="24"/>
        </w:rPr>
        <w:t>1</w:t>
      </w:r>
      <w:r w:rsidR="00894165" w:rsidRPr="00AA0E88">
        <w:rPr>
          <w:rFonts w:ascii="Times New Roman" w:hAnsi="Times New Roman" w:cs="Times New Roman"/>
          <w:sz w:val="24"/>
          <w:szCs w:val="24"/>
        </w:rPr>
        <w:t>3</w:t>
      </w:r>
      <w:r w:rsidR="007325CC" w:rsidRPr="00AA0E88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</w:t>
      </w:r>
      <w:r w:rsidR="00E46627" w:rsidRPr="00AA0E88">
        <w:rPr>
          <w:rFonts w:ascii="Times New Roman" w:hAnsi="Times New Roman" w:cs="Times New Roman"/>
          <w:sz w:val="24"/>
          <w:szCs w:val="24"/>
        </w:rPr>
        <w:t>об утверждении проекта межевания территории</w:t>
      </w:r>
      <w:r w:rsidR="00AA0E88" w:rsidRPr="00AA0E88">
        <w:rPr>
          <w:rFonts w:ascii="Times New Roman" w:hAnsi="Times New Roman" w:cs="Times New Roman"/>
          <w:sz w:val="24"/>
          <w:szCs w:val="24"/>
        </w:rPr>
        <w:t xml:space="preserve"> </w:t>
      </w:r>
      <w:r w:rsidR="00E46627" w:rsidRPr="00AA0E88">
        <w:rPr>
          <w:rFonts w:ascii="Times New Roman" w:hAnsi="Times New Roman" w:cs="Times New Roman"/>
          <w:sz w:val="24"/>
          <w:szCs w:val="24"/>
        </w:rPr>
        <w:t xml:space="preserve">в </w:t>
      </w:r>
      <w:r w:rsidR="00894165" w:rsidRPr="00AA0E88">
        <w:rPr>
          <w:rFonts w:ascii="Times New Roman" w:hAnsi="Times New Roman" w:cs="Times New Roman"/>
          <w:sz w:val="24"/>
          <w:szCs w:val="24"/>
        </w:rPr>
        <w:t>пределах кадастрового квартала 75:22:500109</w:t>
      </w:r>
      <w:r w:rsidR="00894165">
        <w:rPr>
          <w:sz w:val="26"/>
          <w:szCs w:val="26"/>
        </w:rPr>
        <w:t xml:space="preserve">. 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FB002F">
        <w:rPr>
          <w:rFonts w:ascii="Times New Roman" w:hAnsi="Times New Roman" w:cs="Times New Roman"/>
          <w:sz w:val="24"/>
          <w:szCs w:val="24"/>
        </w:rPr>
        <w:t xml:space="preserve"> </w:t>
      </w:r>
      <w:r w:rsidR="00894165">
        <w:rPr>
          <w:rFonts w:ascii="Times New Roman" w:hAnsi="Times New Roman" w:cs="Times New Roman"/>
          <w:sz w:val="24"/>
          <w:szCs w:val="24"/>
        </w:rPr>
        <w:t>27</w:t>
      </w:r>
      <w:r w:rsidR="00B771DC">
        <w:rPr>
          <w:rFonts w:ascii="Times New Roman" w:hAnsi="Times New Roman" w:cs="Times New Roman"/>
          <w:sz w:val="24"/>
          <w:szCs w:val="24"/>
        </w:rPr>
        <w:t>.</w:t>
      </w:r>
      <w:r w:rsidR="00894165">
        <w:rPr>
          <w:rFonts w:ascii="Times New Roman" w:hAnsi="Times New Roman" w:cs="Times New Roman"/>
          <w:sz w:val="24"/>
          <w:szCs w:val="24"/>
        </w:rPr>
        <w:t>02</w:t>
      </w:r>
      <w:r w:rsidR="00B771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416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</w:t>
      </w:r>
      <w:r w:rsidR="00894165">
        <w:rPr>
          <w:rFonts w:ascii="Times New Roman" w:hAnsi="Times New Roman" w:cs="Times New Roman"/>
          <w:sz w:val="24"/>
          <w:szCs w:val="24"/>
        </w:rPr>
        <w:t xml:space="preserve">о поселения «Новокручининское», </w:t>
      </w:r>
      <w:proofErr w:type="spellStart"/>
      <w:r w:rsidR="0089416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94165">
        <w:rPr>
          <w:rFonts w:ascii="Times New Roman" w:hAnsi="Times New Roman" w:cs="Times New Roman"/>
          <w:sz w:val="24"/>
          <w:szCs w:val="24"/>
        </w:rPr>
        <w:t>. 1.</w:t>
      </w:r>
    </w:p>
    <w:p w:rsidR="00545A19" w:rsidRDefault="00545A19" w:rsidP="00E46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«Новокручининское</w:t>
      </w:r>
      <w:r w:rsidR="00141671">
        <w:rPr>
          <w:rFonts w:ascii="Times New Roman" w:hAnsi="Times New Roman" w:cs="Times New Roman"/>
          <w:sz w:val="24"/>
          <w:szCs w:val="24"/>
        </w:rPr>
        <w:t xml:space="preserve">» от </w:t>
      </w:r>
      <w:r w:rsidR="00894165">
        <w:rPr>
          <w:rFonts w:ascii="Times New Roman" w:hAnsi="Times New Roman" w:cs="Times New Roman"/>
          <w:sz w:val="24"/>
          <w:szCs w:val="24"/>
        </w:rPr>
        <w:t>26.01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771DC">
        <w:rPr>
          <w:rFonts w:ascii="Times New Roman" w:hAnsi="Times New Roman" w:cs="Times New Roman"/>
          <w:sz w:val="24"/>
          <w:szCs w:val="24"/>
        </w:rPr>
        <w:t>2</w:t>
      </w:r>
      <w:r w:rsidR="008941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9416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E46627">
        <w:rPr>
          <w:rFonts w:ascii="Times New Roman" w:hAnsi="Times New Roman" w:cs="Times New Roman"/>
          <w:sz w:val="24"/>
          <w:szCs w:val="24"/>
        </w:rPr>
        <w:t xml:space="preserve"> об утверждении проекта межевания территории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8969ED">
        <w:rPr>
          <w:rFonts w:ascii="Times New Roman" w:hAnsi="Times New Roman" w:cs="Times New Roman"/>
          <w:sz w:val="24"/>
          <w:szCs w:val="24"/>
        </w:rPr>
        <w:t>Калашникова Е.А.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DC1EDE">
        <w:rPr>
          <w:rFonts w:ascii="Times New Roman" w:hAnsi="Times New Roman" w:cs="Times New Roman"/>
          <w:sz w:val="24"/>
          <w:szCs w:val="24"/>
        </w:rPr>
        <w:t>Братухина Е.М.,</w:t>
      </w:r>
      <w:r w:rsidR="0069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DC1EDE">
        <w:rPr>
          <w:rFonts w:ascii="Times New Roman" w:hAnsi="Times New Roman" w:cs="Times New Roman"/>
          <w:sz w:val="24"/>
          <w:szCs w:val="24"/>
        </w:rPr>
        <w:t>Абросимова И.А.</w:t>
      </w:r>
      <w:r>
        <w:rPr>
          <w:rFonts w:ascii="Times New Roman" w:hAnsi="Times New Roman" w:cs="Times New Roman"/>
          <w:sz w:val="24"/>
          <w:szCs w:val="24"/>
        </w:rPr>
        <w:t>;</w:t>
      </w:r>
      <w:r w:rsidR="009E4E1E" w:rsidRPr="009E4E1E">
        <w:rPr>
          <w:rFonts w:ascii="Times New Roman" w:hAnsi="Times New Roman" w:cs="Times New Roman"/>
          <w:sz w:val="24"/>
          <w:szCs w:val="24"/>
        </w:rPr>
        <w:t xml:space="preserve"> </w:t>
      </w:r>
      <w:r w:rsidR="009E4E1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9E4E1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9E4E1E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proofErr w:type="spellStart"/>
      <w:r w:rsidR="00DC1EDE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="00DC1EDE">
        <w:rPr>
          <w:rFonts w:ascii="Times New Roman" w:hAnsi="Times New Roman" w:cs="Times New Roman"/>
          <w:sz w:val="24"/>
          <w:szCs w:val="24"/>
        </w:rPr>
        <w:t xml:space="preserve"> Е.Ю.,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67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141671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141671">
        <w:rPr>
          <w:rFonts w:ascii="Times New Roman" w:hAnsi="Times New Roman" w:cs="Times New Roman"/>
          <w:sz w:val="24"/>
          <w:szCs w:val="24"/>
        </w:rPr>
        <w:t xml:space="preserve"> «Новокручининское» - Рябченко Ж.А.</w:t>
      </w:r>
    </w:p>
    <w:p w:rsidR="00BA7559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DC1EDE">
        <w:rPr>
          <w:rFonts w:ascii="Times New Roman" w:hAnsi="Times New Roman" w:cs="Times New Roman"/>
          <w:sz w:val="24"/>
          <w:szCs w:val="24"/>
        </w:rPr>
        <w:t xml:space="preserve">убличных слушаниях участвовали члены комиссии 5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DC1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71" w:rsidRDefault="00141671" w:rsidP="00AA0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141671" w:rsidRDefault="00141671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Default="00E46627" w:rsidP="00AA0E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проекта межевания территории </w:t>
      </w:r>
      <w:r w:rsidR="001614CC">
        <w:rPr>
          <w:rFonts w:ascii="Times New Roman" w:hAnsi="Times New Roman" w:cs="Times New Roman"/>
          <w:sz w:val="24"/>
          <w:szCs w:val="24"/>
        </w:rPr>
        <w:t xml:space="preserve">образуемого земельного участка </w:t>
      </w:r>
      <w:r w:rsidR="001614CC">
        <w:rPr>
          <w:rFonts w:ascii="Times New Roman" w:hAnsi="Times New Roman" w:cs="Times New Roman"/>
          <w:sz w:val="24"/>
          <w:szCs w:val="24"/>
        </w:rPr>
        <w:t>площадью 40</w:t>
      </w:r>
      <w:r w:rsidR="001614CC" w:rsidRPr="005F0A8A">
        <w:rPr>
          <w:rFonts w:ascii="Times New Roman" w:hAnsi="Times New Roman" w:cs="Times New Roman"/>
          <w:sz w:val="24"/>
          <w:szCs w:val="24"/>
        </w:rPr>
        <w:t xml:space="preserve"> кв.</w:t>
      </w:r>
      <w:r w:rsidR="001614CC">
        <w:rPr>
          <w:rFonts w:ascii="Times New Roman" w:hAnsi="Times New Roman" w:cs="Times New Roman"/>
          <w:sz w:val="24"/>
          <w:szCs w:val="24"/>
        </w:rPr>
        <w:t xml:space="preserve"> </w:t>
      </w:r>
      <w:r w:rsidR="001614CC" w:rsidRPr="005F0A8A">
        <w:rPr>
          <w:rFonts w:ascii="Times New Roman" w:hAnsi="Times New Roman" w:cs="Times New Roman"/>
          <w:sz w:val="24"/>
          <w:szCs w:val="24"/>
        </w:rPr>
        <w:t>м</w:t>
      </w:r>
      <w:r w:rsidR="001614CC">
        <w:rPr>
          <w:rFonts w:ascii="Times New Roman" w:hAnsi="Times New Roman" w:cs="Times New Roman"/>
          <w:sz w:val="24"/>
          <w:szCs w:val="24"/>
        </w:rPr>
        <w:t xml:space="preserve">., </w:t>
      </w:r>
      <w:r w:rsidR="001614CC">
        <w:rPr>
          <w:rFonts w:ascii="Times New Roman" w:hAnsi="Times New Roman" w:cs="Times New Roman"/>
          <w:sz w:val="24"/>
          <w:szCs w:val="24"/>
        </w:rPr>
        <w:t>местоположение</w:t>
      </w:r>
      <w:r w:rsidR="001614CC">
        <w:rPr>
          <w:rFonts w:ascii="Times New Roman" w:hAnsi="Times New Roman" w:cs="Times New Roman"/>
          <w:sz w:val="24"/>
          <w:szCs w:val="24"/>
        </w:rPr>
        <w:t xml:space="preserve"> которого определено</w:t>
      </w:r>
      <w:r w:rsidR="001614CC" w:rsidRPr="005F0A8A">
        <w:rPr>
          <w:rFonts w:ascii="Times New Roman" w:hAnsi="Times New Roman" w:cs="Times New Roman"/>
          <w:sz w:val="24"/>
          <w:szCs w:val="24"/>
        </w:rPr>
        <w:t xml:space="preserve">: Забайкальский край, Читинский район, </w:t>
      </w:r>
      <w:r w:rsidR="001614CC">
        <w:rPr>
          <w:rFonts w:ascii="Times New Roman" w:hAnsi="Times New Roman" w:cs="Times New Roman"/>
          <w:sz w:val="24"/>
          <w:szCs w:val="24"/>
        </w:rPr>
        <w:t>пгт. Новокручининский</w:t>
      </w:r>
      <w:r w:rsidR="001614CC" w:rsidRPr="005F0A8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614CC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="001614CC">
        <w:rPr>
          <w:rFonts w:ascii="Times New Roman" w:hAnsi="Times New Roman" w:cs="Times New Roman"/>
          <w:sz w:val="24"/>
          <w:szCs w:val="24"/>
        </w:rPr>
        <w:t>, 10а, строение 7,</w:t>
      </w:r>
      <w:r w:rsidR="0016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969ED">
        <w:rPr>
          <w:rFonts w:ascii="Times New Roman" w:hAnsi="Times New Roman" w:cs="Times New Roman"/>
          <w:sz w:val="24"/>
          <w:szCs w:val="24"/>
        </w:rPr>
        <w:t xml:space="preserve"> </w:t>
      </w:r>
      <w:r w:rsidR="00AA0E88" w:rsidRPr="00AA0E88">
        <w:rPr>
          <w:rFonts w:ascii="Times New Roman" w:hAnsi="Times New Roman" w:cs="Times New Roman"/>
          <w:sz w:val="24"/>
          <w:szCs w:val="24"/>
        </w:rPr>
        <w:t>пределах кадастрового квартала 75:22:500109</w:t>
      </w:r>
      <w:r w:rsidR="008969ED">
        <w:rPr>
          <w:sz w:val="26"/>
          <w:szCs w:val="26"/>
        </w:rPr>
        <w:t>,</w:t>
      </w:r>
      <w:r w:rsidR="001614CC">
        <w:rPr>
          <w:rFonts w:ascii="Times New Roman" w:hAnsi="Times New Roman" w:cs="Times New Roman"/>
          <w:sz w:val="24"/>
          <w:szCs w:val="24"/>
        </w:rPr>
        <w:t xml:space="preserve"> предназначенного</w:t>
      </w:r>
      <w:r w:rsidR="005F0A8A" w:rsidRPr="005F0A8A">
        <w:rPr>
          <w:rFonts w:ascii="Times New Roman" w:hAnsi="Times New Roman" w:cs="Times New Roman"/>
          <w:sz w:val="24"/>
          <w:szCs w:val="24"/>
        </w:rPr>
        <w:t xml:space="preserve"> «для </w:t>
      </w:r>
      <w:r w:rsidR="008969E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AA0E88">
        <w:rPr>
          <w:rFonts w:ascii="Times New Roman" w:hAnsi="Times New Roman" w:cs="Times New Roman"/>
          <w:sz w:val="24"/>
          <w:szCs w:val="24"/>
        </w:rPr>
        <w:t>гаража</w:t>
      </w:r>
      <w:r w:rsidR="008D21F9">
        <w:rPr>
          <w:rFonts w:ascii="Times New Roman" w:hAnsi="Times New Roman" w:cs="Times New Roman"/>
          <w:sz w:val="24"/>
          <w:szCs w:val="24"/>
        </w:rPr>
        <w:t>».</w:t>
      </w: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5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8D21F9">
        <w:rPr>
          <w:rFonts w:ascii="Times New Roman" w:hAnsi="Times New Roman" w:cs="Times New Roman"/>
          <w:sz w:val="24"/>
          <w:szCs w:val="24"/>
        </w:rPr>
        <w:t xml:space="preserve">шаниях до </w:t>
      </w:r>
      <w:r w:rsidR="00AA0E88">
        <w:rPr>
          <w:rFonts w:ascii="Times New Roman" w:hAnsi="Times New Roman" w:cs="Times New Roman"/>
          <w:sz w:val="24"/>
          <w:szCs w:val="24"/>
        </w:rPr>
        <w:t xml:space="preserve">12:00 часов 27 февраля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A0E8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AA0E88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5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AA0E88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AA0E88">
        <w:rPr>
          <w:rFonts w:ascii="Times New Roman" w:hAnsi="Times New Roman" w:cs="Times New Roman"/>
          <w:sz w:val="24"/>
          <w:szCs w:val="24"/>
        </w:rPr>
        <w:t>ания публичных слушаний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0E8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A0E8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A" w:rsidRPr="004B3CCA" w:rsidRDefault="004B3CCA" w:rsidP="00E46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6627" w:rsidRPr="00E46627">
        <w:rPr>
          <w:rFonts w:ascii="Times New Roman" w:hAnsi="Times New Roman" w:cs="Times New Roman"/>
          <w:sz w:val="24"/>
          <w:szCs w:val="24"/>
        </w:rPr>
        <w:t xml:space="preserve"> </w:t>
      </w:r>
      <w:r w:rsidR="00E46627">
        <w:rPr>
          <w:rFonts w:ascii="Times New Roman" w:hAnsi="Times New Roman" w:cs="Times New Roman"/>
          <w:sz w:val="24"/>
          <w:szCs w:val="24"/>
        </w:rPr>
        <w:t xml:space="preserve">Утвердить проект межевания территории </w:t>
      </w:r>
      <w:r w:rsidR="001614CC">
        <w:rPr>
          <w:rFonts w:ascii="Times New Roman" w:hAnsi="Times New Roman" w:cs="Times New Roman"/>
          <w:sz w:val="24"/>
          <w:szCs w:val="24"/>
        </w:rPr>
        <w:t>образуемого земельного участка площадью 40</w:t>
      </w:r>
      <w:r w:rsidR="001614CC" w:rsidRPr="005F0A8A">
        <w:rPr>
          <w:rFonts w:ascii="Times New Roman" w:hAnsi="Times New Roman" w:cs="Times New Roman"/>
          <w:sz w:val="24"/>
          <w:szCs w:val="24"/>
        </w:rPr>
        <w:t xml:space="preserve"> кв.</w:t>
      </w:r>
      <w:r w:rsidR="001614CC">
        <w:rPr>
          <w:rFonts w:ascii="Times New Roman" w:hAnsi="Times New Roman" w:cs="Times New Roman"/>
          <w:sz w:val="24"/>
          <w:szCs w:val="24"/>
        </w:rPr>
        <w:t xml:space="preserve"> </w:t>
      </w:r>
      <w:r w:rsidR="001614CC" w:rsidRPr="005F0A8A">
        <w:rPr>
          <w:rFonts w:ascii="Times New Roman" w:hAnsi="Times New Roman" w:cs="Times New Roman"/>
          <w:sz w:val="24"/>
          <w:szCs w:val="24"/>
        </w:rPr>
        <w:t>м</w:t>
      </w:r>
      <w:r w:rsidR="001614CC">
        <w:rPr>
          <w:rFonts w:ascii="Times New Roman" w:hAnsi="Times New Roman" w:cs="Times New Roman"/>
          <w:sz w:val="24"/>
          <w:szCs w:val="24"/>
        </w:rPr>
        <w:t>., местоположение которого определено</w:t>
      </w:r>
      <w:r w:rsidR="001614CC" w:rsidRPr="005F0A8A">
        <w:rPr>
          <w:rFonts w:ascii="Times New Roman" w:hAnsi="Times New Roman" w:cs="Times New Roman"/>
          <w:sz w:val="24"/>
          <w:szCs w:val="24"/>
        </w:rPr>
        <w:t xml:space="preserve">: Забайкальский край, Читинский район, </w:t>
      </w:r>
      <w:r w:rsidR="001614CC">
        <w:rPr>
          <w:rFonts w:ascii="Times New Roman" w:hAnsi="Times New Roman" w:cs="Times New Roman"/>
          <w:sz w:val="24"/>
          <w:szCs w:val="24"/>
        </w:rPr>
        <w:t>пгт. Новокручининский</w:t>
      </w:r>
      <w:r w:rsidR="001614CC" w:rsidRPr="005F0A8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614CC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="001614CC">
        <w:rPr>
          <w:rFonts w:ascii="Times New Roman" w:hAnsi="Times New Roman" w:cs="Times New Roman"/>
          <w:sz w:val="24"/>
          <w:szCs w:val="24"/>
        </w:rPr>
        <w:t xml:space="preserve">, 10а, строение 7, в </w:t>
      </w:r>
      <w:r w:rsidR="001614CC" w:rsidRPr="00AA0E88">
        <w:rPr>
          <w:rFonts w:ascii="Times New Roman" w:hAnsi="Times New Roman" w:cs="Times New Roman"/>
          <w:sz w:val="24"/>
          <w:szCs w:val="24"/>
        </w:rPr>
        <w:t>пределах кадастрового квартала 75:22:500109</w:t>
      </w:r>
      <w:r w:rsidR="001614CC">
        <w:rPr>
          <w:sz w:val="26"/>
          <w:szCs w:val="26"/>
        </w:rPr>
        <w:t>,</w:t>
      </w:r>
      <w:r w:rsidR="001614CC">
        <w:rPr>
          <w:rFonts w:ascii="Times New Roman" w:hAnsi="Times New Roman" w:cs="Times New Roman"/>
          <w:sz w:val="24"/>
          <w:szCs w:val="24"/>
        </w:rPr>
        <w:t xml:space="preserve"> предназначенного</w:t>
      </w:r>
      <w:r w:rsidR="001614CC" w:rsidRPr="005F0A8A">
        <w:rPr>
          <w:rFonts w:ascii="Times New Roman" w:hAnsi="Times New Roman" w:cs="Times New Roman"/>
          <w:sz w:val="24"/>
          <w:szCs w:val="24"/>
        </w:rPr>
        <w:t xml:space="preserve"> «для </w:t>
      </w:r>
      <w:r w:rsidR="001614CC">
        <w:rPr>
          <w:rFonts w:ascii="Times New Roman" w:hAnsi="Times New Roman" w:cs="Times New Roman"/>
          <w:sz w:val="24"/>
          <w:szCs w:val="24"/>
        </w:rPr>
        <w:t>размещения гаража».</w:t>
      </w:r>
      <w:bookmarkStart w:id="0" w:name="_GoBack"/>
      <w:bookmarkEnd w:id="0"/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9E4E1E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 w:rsidR="008969ED"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</w:t>
      </w:r>
      <w:r w:rsidR="00727A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69ED">
        <w:rPr>
          <w:rFonts w:ascii="Times New Roman" w:hAnsi="Times New Roman" w:cs="Times New Roman"/>
          <w:sz w:val="24"/>
          <w:szCs w:val="24"/>
        </w:rPr>
        <w:t>В.К.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</w:t>
      </w:r>
      <w:r w:rsidR="008969ED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107C8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4F0"/>
    <w:rsid w:val="000838EA"/>
    <w:rsid w:val="000B2323"/>
    <w:rsid w:val="000D63C8"/>
    <w:rsid w:val="00127A67"/>
    <w:rsid w:val="00141671"/>
    <w:rsid w:val="001614CC"/>
    <w:rsid w:val="002B352E"/>
    <w:rsid w:val="003714F0"/>
    <w:rsid w:val="003C267B"/>
    <w:rsid w:val="004B3CCA"/>
    <w:rsid w:val="00535C6D"/>
    <w:rsid w:val="00545A19"/>
    <w:rsid w:val="005F0A8A"/>
    <w:rsid w:val="00690E40"/>
    <w:rsid w:val="006C46B5"/>
    <w:rsid w:val="007107C8"/>
    <w:rsid w:val="00727A5C"/>
    <w:rsid w:val="007325CC"/>
    <w:rsid w:val="00741983"/>
    <w:rsid w:val="007B6451"/>
    <w:rsid w:val="00864B05"/>
    <w:rsid w:val="00894165"/>
    <w:rsid w:val="008969ED"/>
    <w:rsid w:val="008D21F9"/>
    <w:rsid w:val="009834F8"/>
    <w:rsid w:val="009B26AE"/>
    <w:rsid w:val="009B6FB1"/>
    <w:rsid w:val="009E4E1E"/>
    <w:rsid w:val="00AA0E88"/>
    <w:rsid w:val="00B771DC"/>
    <w:rsid w:val="00B8066A"/>
    <w:rsid w:val="00B857FF"/>
    <w:rsid w:val="00BA7559"/>
    <w:rsid w:val="00C07CFC"/>
    <w:rsid w:val="00C95A57"/>
    <w:rsid w:val="00CF2AAA"/>
    <w:rsid w:val="00D97A99"/>
    <w:rsid w:val="00DC1EDE"/>
    <w:rsid w:val="00E46627"/>
    <w:rsid w:val="00FB002F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ruch.chit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17</cp:revision>
  <cp:lastPrinted>2020-12-08T02:40:00Z</cp:lastPrinted>
  <dcterms:created xsi:type="dcterms:W3CDTF">2019-07-19T04:10:00Z</dcterms:created>
  <dcterms:modified xsi:type="dcterms:W3CDTF">2023-02-28T06:29:00Z</dcterms:modified>
</cp:coreProperties>
</file>