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955"/>
        <w:tblW w:w="0" w:type="auto"/>
        <w:tblLook w:val="01E0"/>
      </w:tblPr>
      <w:tblGrid>
        <w:gridCol w:w="9857"/>
      </w:tblGrid>
      <w:tr w:rsidR="005D3650" w:rsidTr="005D3650">
        <w:trPr>
          <w:trHeight w:val="830"/>
        </w:trPr>
        <w:tc>
          <w:tcPr>
            <w:tcW w:w="9857" w:type="dxa"/>
            <w:hideMark/>
          </w:tcPr>
          <w:p w:rsidR="005D3650" w:rsidRDefault="005D3650">
            <w:pPr>
              <w:tabs>
                <w:tab w:val="left" w:pos="1560"/>
                <w:tab w:val="center" w:pos="4677"/>
              </w:tabs>
              <w:jc w:val="center"/>
              <w:rPr>
                <w:rFonts w:eastAsia="Calibri"/>
                <w:sz w:val="28"/>
                <w:szCs w:val="28"/>
                <w:lang w:eastAsia="en-US"/>
              </w:rPr>
            </w:pPr>
            <w:r>
              <w:rPr>
                <w:szCs w:val="28"/>
              </w:rPr>
              <w:t>Забайкальский край</w:t>
            </w:r>
          </w:p>
          <w:p w:rsidR="005D3650" w:rsidRDefault="005D3650">
            <w:pPr>
              <w:widowControl w:val="0"/>
              <w:suppressAutoHyphens/>
              <w:autoSpaceDE w:val="0"/>
              <w:autoSpaceDN w:val="0"/>
              <w:adjustRightInd w:val="0"/>
              <w:spacing w:after="200" w:line="276" w:lineRule="auto"/>
              <w:ind w:firstLine="709"/>
              <w:jc w:val="center"/>
              <w:rPr>
                <w:sz w:val="28"/>
                <w:szCs w:val="28"/>
                <w:lang w:eastAsia="en-US"/>
              </w:rPr>
            </w:pPr>
            <w:r>
              <w:rPr>
                <w:szCs w:val="28"/>
              </w:rPr>
              <w:t>Муниципальный район «Читинский район»</w:t>
            </w:r>
          </w:p>
        </w:tc>
      </w:tr>
      <w:tr w:rsidR="005D3650" w:rsidTr="005D3650">
        <w:trPr>
          <w:trHeight w:val="561"/>
        </w:trPr>
        <w:tc>
          <w:tcPr>
            <w:tcW w:w="9857" w:type="dxa"/>
            <w:hideMark/>
          </w:tcPr>
          <w:p w:rsidR="005D3650" w:rsidRDefault="005D3650">
            <w:pPr>
              <w:widowControl w:val="0"/>
              <w:suppressAutoHyphens/>
              <w:autoSpaceDE w:val="0"/>
              <w:autoSpaceDN w:val="0"/>
              <w:adjustRightInd w:val="0"/>
              <w:spacing w:after="200" w:line="276" w:lineRule="auto"/>
              <w:ind w:firstLine="709"/>
              <w:jc w:val="center"/>
              <w:rPr>
                <w:b/>
                <w:sz w:val="28"/>
                <w:szCs w:val="28"/>
                <w:lang w:eastAsia="en-US"/>
              </w:rPr>
            </w:pPr>
            <w:r>
              <w:rPr>
                <w:b/>
                <w:szCs w:val="28"/>
              </w:rPr>
              <w:t>Совет городского поселения «Новокручининское»</w:t>
            </w:r>
          </w:p>
        </w:tc>
      </w:tr>
      <w:tr w:rsidR="005D3650" w:rsidTr="005D3650">
        <w:trPr>
          <w:trHeight w:val="550"/>
        </w:trPr>
        <w:tc>
          <w:tcPr>
            <w:tcW w:w="9857" w:type="dxa"/>
            <w:hideMark/>
          </w:tcPr>
          <w:p w:rsidR="005D3650" w:rsidRDefault="005D3650">
            <w:pPr>
              <w:widowControl w:val="0"/>
              <w:suppressAutoHyphens/>
              <w:autoSpaceDE w:val="0"/>
              <w:autoSpaceDN w:val="0"/>
              <w:adjustRightInd w:val="0"/>
              <w:spacing w:line="276" w:lineRule="auto"/>
              <w:ind w:firstLine="709"/>
              <w:jc w:val="center"/>
              <w:rPr>
                <w:b/>
                <w:szCs w:val="28"/>
              </w:rPr>
            </w:pPr>
            <w:r>
              <w:rPr>
                <w:b/>
                <w:szCs w:val="28"/>
              </w:rPr>
              <w:t>РЕШЕНИЕ</w:t>
            </w:r>
          </w:p>
          <w:p w:rsidR="005D3650" w:rsidRDefault="005D3650">
            <w:pPr>
              <w:widowControl w:val="0"/>
              <w:suppressAutoHyphens/>
              <w:autoSpaceDE w:val="0"/>
              <w:autoSpaceDN w:val="0"/>
              <w:adjustRightInd w:val="0"/>
              <w:spacing w:line="276" w:lineRule="auto"/>
              <w:ind w:firstLine="709"/>
              <w:jc w:val="center"/>
              <w:rPr>
                <w:b/>
                <w:sz w:val="28"/>
                <w:szCs w:val="28"/>
                <w:lang w:eastAsia="en-US"/>
              </w:rPr>
            </w:pPr>
            <w:r>
              <w:rPr>
                <w:b/>
                <w:szCs w:val="28"/>
              </w:rPr>
              <w:t>(внесены изменения Решением № 28 от 20.07.2023 г.)</w:t>
            </w:r>
          </w:p>
        </w:tc>
      </w:tr>
      <w:tr w:rsidR="005D3650" w:rsidTr="005D3650">
        <w:tc>
          <w:tcPr>
            <w:tcW w:w="9857" w:type="dxa"/>
            <w:hideMark/>
          </w:tcPr>
          <w:p w:rsidR="005D3650" w:rsidRDefault="005D3650" w:rsidP="005D3650">
            <w:pPr>
              <w:widowControl w:val="0"/>
              <w:suppressAutoHyphens/>
              <w:autoSpaceDE w:val="0"/>
              <w:autoSpaceDN w:val="0"/>
              <w:adjustRightInd w:val="0"/>
              <w:spacing w:after="200" w:line="276" w:lineRule="auto"/>
              <w:jc w:val="both"/>
              <w:rPr>
                <w:sz w:val="28"/>
                <w:szCs w:val="28"/>
                <w:lang w:eastAsia="en-US"/>
              </w:rPr>
            </w:pPr>
            <w:r>
              <w:rPr>
                <w:szCs w:val="28"/>
              </w:rPr>
              <w:t>21 октября 2021 года                                                                                                   № 24</w:t>
            </w:r>
          </w:p>
        </w:tc>
      </w:tr>
      <w:tr w:rsidR="005D3650" w:rsidTr="005D3650">
        <w:tc>
          <w:tcPr>
            <w:tcW w:w="9857" w:type="dxa"/>
            <w:hideMark/>
          </w:tcPr>
          <w:p w:rsidR="005D3650" w:rsidRDefault="005D3650">
            <w:pPr>
              <w:widowControl w:val="0"/>
              <w:suppressAutoHyphens/>
              <w:autoSpaceDE w:val="0"/>
              <w:autoSpaceDN w:val="0"/>
              <w:adjustRightInd w:val="0"/>
              <w:spacing w:after="200" w:line="276" w:lineRule="auto"/>
              <w:ind w:firstLine="709"/>
              <w:jc w:val="center"/>
              <w:rPr>
                <w:sz w:val="28"/>
                <w:szCs w:val="28"/>
                <w:lang w:eastAsia="en-US"/>
              </w:rPr>
            </w:pPr>
            <w:r>
              <w:rPr>
                <w:szCs w:val="28"/>
              </w:rPr>
              <w:t>пгт. Новокручининский</w:t>
            </w:r>
          </w:p>
        </w:tc>
      </w:tr>
    </w:tbl>
    <w:p w:rsidR="00777414" w:rsidRPr="00463EDF" w:rsidRDefault="00777414" w:rsidP="00777414">
      <w:pPr>
        <w:shd w:val="clear" w:color="auto" w:fill="FFFFFF"/>
        <w:ind w:firstLine="567"/>
        <w:jc w:val="center"/>
        <w:rPr>
          <w:color w:val="000000"/>
          <w:sz w:val="28"/>
          <w:szCs w:val="28"/>
        </w:rPr>
      </w:pPr>
    </w:p>
    <w:p w:rsidR="00777414" w:rsidRPr="006941B3" w:rsidRDefault="00777414" w:rsidP="006941B3">
      <w:pPr>
        <w:spacing w:line="276" w:lineRule="auto"/>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006B384E">
        <w:rPr>
          <w:b/>
          <w:bCs/>
          <w:color w:val="000000"/>
          <w:sz w:val="28"/>
          <w:szCs w:val="28"/>
        </w:rPr>
        <w:t>в</w:t>
      </w:r>
      <w:r w:rsidRPr="00463EDF">
        <w:rPr>
          <w:b/>
          <w:bCs/>
          <w:color w:val="000000"/>
          <w:sz w:val="28"/>
          <w:szCs w:val="28"/>
        </w:rPr>
        <w:br/>
      </w:r>
      <w:r w:rsidR="006B384E">
        <w:rPr>
          <w:b/>
          <w:bCs/>
          <w:color w:val="000000"/>
          <w:sz w:val="28"/>
          <w:szCs w:val="28"/>
        </w:rPr>
        <w:t>муниципальном образовании</w:t>
      </w:r>
      <w:r w:rsidRPr="00463EDF">
        <w:rPr>
          <w:b/>
          <w:bCs/>
          <w:color w:val="000000"/>
          <w:sz w:val="28"/>
          <w:szCs w:val="28"/>
        </w:rPr>
        <w:t xml:space="preserve"> </w:t>
      </w:r>
      <w:r w:rsidR="006B384E">
        <w:rPr>
          <w:b/>
          <w:bCs/>
          <w:color w:val="000000"/>
          <w:sz w:val="28"/>
          <w:szCs w:val="28"/>
        </w:rPr>
        <w:t>городское поселение «Новокручининское</w:t>
      </w:r>
      <w:bookmarkEnd w:id="0"/>
      <w:bookmarkEnd w:id="1"/>
      <w:r w:rsidR="006B384E">
        <w:rPr>
          <w:b/>
          <w:bCs/>
          <w:color w:val="000000"/>
          <w:sz w:val="28"/>
          <w:szCs w:val="28"/>
        </w:rPr>
        <w:t>»</w:t>
      </w:r>
    </w:p>
    <w:p w:rsidR="00777414" w:rsidRPr="00463EDF" w:rsidRDefault="00777414" w:rsidP="00777414">
      <w:pPr>
        <w:shd w:val="clear" w:color="auto" w:fill="FFFFFF"/>
        <w:ind w:firstLine="567"/>
        <w:rPr>
          <w:b/>
          <w:color w:val="000000"/>
        </w:rPr>
      </w:pPr>
    </w:p>
    <w:p w:rsidR="00777414" w:rsidRPr="00CA31A8" w:rsidRDefault="00777414" w:rsidP="00777414">
      <w:pPr>
        <w:shd w:val="clear" w:color="auto" w:fill="FFFFFF"/>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6B384E" w:rsidRPr="006B384E">
        <w:rPr>
          <w:bCs/>
          <w:color w:val="000000"/>
          <w:sz w:val="28"/>
          <w:szCs w:val="28"/>
        </w:rPr>
        <w:t>городского поселения «Новокручининское</w:t>
      </w:r>
      <w:r w:rsidR="006B384E" w:rsidRPr="00CA31A8">
        <w:rPr>
          <w:b/>
          <w:bCs/>
          <w:color w:val="000000"/>
          <w:sz w:val="28"/>
          <w:szCs w:val="28"/>
        </w:rPr>
        <w:t>»</w:t>
      </w:r>
      <w:r w:rsidRPr="00CA31A8">
        <w:rPr>
          <w:i/>
          <w:iCs/>
          <w:color w:val="000000"/>
          <w:sz w:val="28"/>
          <w:szCs w:val="28"/>
        </w:rPr>
        <w:t xml:space="preserve"> </w:t>
      </w:r>
      <w:r w:rsidR="006B384E" w:rsidRPr="00CA31A8">
        <w:rPr>
          <w:iCs/>
          <w:color w:val="000000"/>
          <w:sz w:val="28"/>
          <w:szCs w:val="28"/>
        </w:rPr>
        <w:t xml:space="preserve">Совет городского поселения </w:t>
      </w:r>
    </w:p>
    <w:p w:rsidR="00777414" w:rsidRPr="00CA31A8" w:rsidRDefault="00777414" w:rsidP="00777414">
      <w:pPr>
        <w:shd w:val="clear" w:color="auto" w:fill="FFFFFF"/>
        <w:ind w:firstLine="709"/>
        <w:jc w:val="both"/>
        <w:rPr>
          <w:color w:val="000000"/>
          <w:sz w:val="28"/>
          <w:szCs w:val="28"/>
        </w:rPr>
      </w:pPr>
    </w:p>
    <w:p w:rsidR="00777414" w:rsidRPr="00463EDF" w:rsidRDefault="00777414" w:rsidP="00777414">
      <w:pPr>
        <w:spacing w:before="240" w:line="360" w:lineRule="auto"/>
        <w:ind w:firstLine="709"/>
        <w:jc w:val="both"/>
        <w:rPr>
          <w:sz w:val="28"/>
          <w:szCs w:val="28"/>
        </w:rPr>
      </w:pPr>
      <w:r w:rsidRPr="00463EDF">
        <w:rPr>
          <w:color w:val="000000"/>
          <w:sz w:val="28"/>
          <w:szCs w:val="28"/>
        </w:rPr>
        <w:t>РЕШИЛ</w:t>
      </w:r>
      <w:r w:rsidRPr="00463EDF">
        <w:rPr>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6B384E">
        <w:rPr>
          <w:color w:val="000000"/>
          <w:sz w:val="28"/>
          <w:szCs w:val="28"/>
        </w:rPr>
        <w:t>городском поселении «Новокручининское»</w:t>
      </w:r>
      <w:r w:rsidRPr="00463EDF">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6B384E">
        <w:rPr>
          <w:color w:val="000000"/>
          <w:sz w:val="28"/>
          <w:szCs w:val="28"/>
        </w:rPr>
        <w:t>городском поселении «Новокручининское»</w:t>
      </w:r>
      <w:r w:rsidRPr="00EA3112">
        <w:rPr>
          <w:color w:val="000000"/>
          <w:sz w:val="28"/>
          <w:szCs w:val="28"/>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6B384E">
        <w:rPr>
          <w:color w:val="000000"/>
          <w:sz w:val="28"/>
          <w:szCs w:val="28"/>
        </w:rPr>
        <w:t>городском поселении «Новокручининское»</w:t>
      </w:r>
      <w:r w:rsidRPr="00EA3112">
        <w:rPr>
          <w:i/>
          <w:iCs/>
          <w:color w:val="000000"/>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777414" w:rsidRPr="00463EDF" w:rsidRDefault="00777414" w:rsidP="00777414">
      <w:pPr>
        <w:tabs>
          <w:tab w:val="left" w:pos="1000"/>
          <w:tab w:val="left" w:pos="2552"/>
        </w:tabs>
        <w:jc w:val="both"/>
        <w:rPr>
          <w:sz w:val="28"/>
          <w:szCs w:val="28"/>
        </w:rPr>
      </w:pPr>
    </w:p>
    <w:p w:rsidR="00777414" w:rsidRPr="00463EDF" w:rsidRDefault="00777414" w:rsidP="00777414">
      <w:pPr>
        <w:tabs>
          <w:tab w:val="left" w:pos="1000"/>
          <w:tab w:val="left" w:pos="2552"/>
        </w:tabs>
        <w:jc w:val="both"/>
        <w:rPr>
          <w:sz w:val="28"/>
          <w:szCs w:val="28"/>
        </w:rPr>
      </w:pPr>
    </w:p>
    <w:p w:rsidR="00AE23F8" w:rsidRDefault="00777414" w:rsidP="00777414">
      <w:pPr>
        <w:rPr>
          <w:bCs/>
          <w:color w:val="000000"/>
          <w:sz w:val="28"/>
          <w:szCs w:val="28"/>
        </w:rPr>
      </w:pPr>
      <w:r w:rsidRPr="00463EDF">
        <w:rPr>
          <w:sz w:val="28"/>
          <w:szCs w:val="28"/>
        </w:rPr>
        <w:t xml:space="preserve">Глава </w:t>
      </w:r>
      <w:r w:rsidR="006B384E" w:rsidRPr="006B384E">
        <w:rPr>
          <w:bCs/>
          <w:color w:val="000000"/>
          <w:sz w:val="28"/>
          <w:szCs w:val="28"/>
        </w:rPr>
        <w:t xml:space="preserve">городского поселения </w:t>
      </w:r>
    </w:p>
    <w:p w:rsidR="00777414" w:rsidRPr="006B384E" w:rsidRDefault="006B384E" w:rsidP="00777414">
      <w:pPr>
        <w:rPr>
          <w:sz w:val="28"/>
          <w:szCs w:val="28"/>
        </w:rPr>
      </w:pPr>
      <w:r w:rsidRPr="006B384E">
        <w:rPr>
          <w:bCs/>
          <w:color w:val="000000"/>
          <w:sz w:val="28"/>
          <w:szCs w:val="28"/>
        </w:rPr>
        <w:t>«Новокручининское»</w:t>
      </w:r>
      <w:r>
        <w:rPr>
          <w:bCs/>
          <w:color w:val="000000"/>
          <w:sz w:val="28"/>
          <w:szCs w:val="28"/>
        </w:rPr>
        <w:t xml:space="preserve">:                    </w:t>
      </w:r>
      <w:r w:rsidR="00AE23F8">
        <w:rPr>
          <w:bCs/>
          <w:color w:val="000000"/>
          <w:sz w:val="28"/>
          <w:szCs w:val="28"/>
        </w:rPr>
        <w:t xml:space="preserve">                                             </w:t>
      </w:r>
      <w:r w:rsidRPr="006B384E">
        <w:rPr>
          <w:bCs/>
          <w:color w:val="000000"/>
          <w:sz w:val="28"/>
          <w:szCs w:val="28"/>
        </w:rPr>
        <w:t>В.К.Шубина</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AE23F8">
      <w:pPr>
        <w:tabs>
          <w:tab w:val="num" w:pos="200"/>
        </w:tabs>
        <w:ind w:left="4536"/>
        <w:jc w:val="right"/>
        <w:outlineLvl w:val="0"/>
      </w:pPr>
      <w:r w:rsidRPr="00463EDF">
        <w:lastRenderedPageBreak/>
        <w:t>УТВЕРЖДЕНО</w:t>
      </w:r>
    </w:p>
    <w:p w:rsidR="00CA08C3" w:rsidRDefault="00777414" w:rsidP="00AE23F8">
      <w:pPr>
        <w:ind w:left="4536"/>
        <w:jc w:val="right"/>
        <w:rPr>
          <w:bCs/>
          <w:color w:val="000000"/>
          <w:sz w:val="28"/>
          <w:szCs w:val="28"/>
        </w:rPr>
      </w:pPr>
      <w:r w:rsidRPr="00463EDF">
        <w:rPr>
          <w:color w:val="000000"/>
        </w:rPr>
        <w:t xml:space="preserve">решением </w:t>
      </w:r>
      <w:r w:rsidR="00CA08C3">
        <w:rPr>
          <w:color w:val="000000"/>
        </w:rPr>
        <w:t xml:space="preserve">Совета </w:t>
      </w:r>
      <w:r w:rsidR="00CA08C3" w:rsidRPr="006B384E">
        <w:rPr>
          <w:bCs/>
          <w:color w:val="000000"/>
          <w:sz w:val="28"/>
          <w:szCs w:val="28"/>
        </w:rPr>
        <w:t>городского поселения «Новокручининское»</w:t>
      </w:r>
      <w:r w:rsidR="00CA08C3">
        <w:rPr>
          <w:bCs/>
          <w:color w:val="000000"/>
          <w:sz w:val="28"/>
          <w:szCs w:val="28"/>
        </w:rPr>
        <w:t xml:space="preserve"> от</w:t>
      </w:r>
    </w:p>
    <w:p w:rsidR="00777414" w:rsidRPr="00463EDF" w:rsidRDefault="00AE23F8" w:rsidP="00AE23F8">
      <w:pPr>
        <w:ind w:left="4536"/>
        <w:jc w:val="right"/>
      </w:pPr>
      <w:r>
        <w:t>21.10.</w:t>
      </w:r>
      <w:r w:rsidR="00777414" w:rsidRPr="00463EDF">
        <w:t xml:space="preserve"> 2021 № </w:t>
      </w:r>
      <w:r>
        <w:t>24</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CA08C3" w:rsidRPr="00CA08C3">
        <w:rPr>
          <w:b/>
          <w:bCs/>
          <w:color w:val="000000"/>
          <w:sz w:val="28"/>
          <w:szCs w:val="28"/>
        </w:rPr>
        <w:t>городского поселения «Новокручининское»</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CA08C3" w:rsidRPr="00CA08C3">
        <w:rPr>
          <w:rFonts w:ascii="Times New Roman" w:hAnsi="Times New Roman" w:cs="Times New Roman"/>
          <w:bCs/>
          <w:color w:val="000000"/>
          <w:sz w:val="28"/>
          <w:szCs w:val="28"/>
        </w:rPr>
        <w:t>городском поселении «Новокручининское»</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E73597">
        <w:rPr>
          <w:color w:val="000000"/>
          <w:sz w:val="28"/>
          <w:szCs w:val="28"/>
        </w:rPr>
        <w:t>комиссией муниципального жилищного контроля администрации</w:t>
      </w:r>
      <w:r w:rsidRPr="0074077E">
        <w:rPr>
          <w:color w:val="000000"/>
          <w:sz w:val="28"/>
          <w:szCs w:val="28"/>
        </w:rPr>
        <w:t xml:space="preserve"> </w:t>
      </w:r>
      <w:r w:rsidR="0074077E" w:rsidRPr="0074077E">
        <w:rPr>
          <w:color w:val="000000"/>
          <w:sz w:val="28"/>
          <w:szCs w:val="28"/>
        </w:rPr>
        <w:t>городского поселения «Новокручининское»</w:t>
      </w:r>
      <w:r w:rsidRPr="00463EDF">
        <w:rPr>
          <w:i/>
          <w:iCs/>
          <w:color w:val="000000"/>
        </w:rPr>
        <w:t xml:space="preserve"> </w:t>
      </w:r>
      <w:r w:rsidRPr="00463EDF">
        <w:rPr>
          <w:color w:val="000000"/>
          <w:sz w:val="28"/>
          <w:szCs w:val="28"/>
        </w:rPr>
        <w:t>(далее – администрация).</w:t>
      </w:r>
    </w:p>
    <w:p w:rsidR="00A57F97" w:rsidRPr="00463EDF" w:rsidRDefault="00777414" w:rsidP="00A57F97">
      <w:pPr>
        <w:spacing w:line="360" w:lineRule="auto"/>
        <w:ind w:firstLine="709"/>
        <w:contextualSpacing/>
        <w:jc w:val="both"/>
        <w:rPr>
          <w:sz w:val="28"/>
          <w:szCs w:val="28"/>
        </w:rPr>
      </w:pPr>
      <w:r w:rsidRPr="00463EDF">
        <w:rPr>
          <w:color w:val="000000"/>
          <w:sz w:val="28"/>
          <w:szCs w:val="28"/>
        </w:rPr>
        <w:t>1.4. Должностными лицами</w:t>
      </w:r>
      <w:r w:rsidR="00E73597" w:rsidRPr="00E73597">
        <w:rPr>
          <w:color w:val="000000"/>
          <w:sz w:val="28"/>
          <w:szCs w:val="28"/>
        </w:rPr>
        <w:t xml:space="preserve"> </w:t>
      </w:r>
      <w:r w:rsidR="00E73597">
        <w:rPr>
          <w:color w:val="000000"/>
          <w:sz w:val="28"/>
          <w:szCs w:val="28"/>
        </w:rPr>
        <w:t>комиссии муниципального жилищного контроля</w:t>
      </w:r>
      <w:r w:rsidRPr="00463EDF">
        <w:rPr>
          <w:color w:val="000000"/>
          <w:sz w:val="28"/>
          <w:szCs w:val="28"/>
        </w:rPr>
        <w:t xml:space="preserve"> администрации, уполномоченными осуществлять муниципальный жилищный контроль, являются </w:t>
      </w:r>
      <w:r w:rsidR="0074077E">
        <w:rPr>
          <w:color w:val="000000"/>
          <w:sz w:val="28"/>
          <w:szCs w:val="28"/>
        </w:rPr>
        <w:t>заместитель главы администрации</w:t>
      </w:r>
      <w:r w:rsidR="00A57F97">
        <w:rPr>
          <w:color w:val="000000"/>
          <w:sz w:val="28"/>
          <w:szCs w:val="28"/>
        </w:rPr>
        <w:t xml:space="preserve">, главный специалист администрации </w:t>
      </w:r>
      <w:r w:rsidR="00A57F97" w:rsidRPr="00463EDF">
        <w:rPr>
          <w:color w:val="000000"/>
          <w:sz w:val="28"/>
          <w:szCs w:val="28"/>
        </w:rPr>
        <w:t>(далее также – должностные лица, уполномоченные осуществлять контроль)</w:t>
      </w:r>
      <w:r w:rsidR="00A57F97" w:rsidRPr="00463EDF">
        <w:rPr>
          <w:i/>
          <w:iCs/>
          <w:color w:val="000000"/>
        </w:rPr>
        <w:t>.</w:t>
      </w:r>
      <w:r w:rsidR="00A57F97"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A57F97" w:rsidRDefault="00A57F97" w:rsidP="00777414">
      <w:pPr>
        <w:spacing w:line="360" w:lineRule="auto"/>
        <w:ind w:firstLine="709"/>
        <w:contextualSpacing/>
        <w:jc w:val="both"/>
        <w:rPr>
          <w:color w:val="000000"/>
          <w:sz w:val="28"/>
          <w:szCs w:val="28"/>
        </w:rPr>
      </w:pPr>
    </w:p>
    <w:p w:rsidR="00307108" w:rsidRDefault="00A57F97" w:rsidP="00307108">
      <w:pPr>
        <w:spacing w:line="360" w:lineRule="auto"/>
        <w:ind w:firstLine="709"/>
        <w:contextualSpacing/>
        <w:jc w:val="both"/>
        <w:rPr>
          <w:color w:val="000000"/>
          <w:sz w:val="28"/>
          <w:szCs w:val="28"/>
        </w:rPr>
      </w:pPr>
      <w:r>
        <w:rPr>
          <w:color w:val="000000"/>
          <w:sz w:val="28"/>
          <w:szCs w:val="28"/>
        </w:rPr>
        <w:lastRenderedPageBreak/>
        <w:t>Заместитель главы администрации</w:t>
      </w:r>
      <w:r w:rsidR="00E90603">
        <w:rPr>
          <w:color w:val="000000"/>
          <w:sz w:val="28"/>
          <w:szCs w:val="28"/>
        </w:rPr>
        <w:t>,</w:t>
      </w:r>
      <w:r w:rsidRPr="00A57F97">
        <w:rPr>
          <w:color w:val="000000"/>
          <w:sz w:val="28"/>
          <w:szCs w:val="28"/>
        </w:rPr>
        <w:t xml:space="preserve"> </w:t>
      </w:r>
      <w:r>
        <w:rPr>
          <w:color w:val="000000"/>
          <w:sz w:val="28"/>
          <w:szCs w:val="28"/>
        </w:rPr>
        <w:t xml:space="preserve">уполномоченный </w:t>
      </w:r>
      <w:r w:rsidRPr="00463EDF">
        <w:rPr>
          <w:color w:val="000000"/>
          <w:sz w:val="28"/>
          <w:szCs w:val="28"/>
        </w:rPr>
        <w:t>осуществлять муниципальный жилищный контроль</w:t>
      </w:r>
      <w:r w:rsidR="00E90603">
        <w:rPr>
          <w:color w:val="000000"/>
          <w:sz w:val="28"/>
          <w:szCs w:val="28"/>
        </w:rPr>
        <w:t>,</w:t>
      </w:r>
      <w:r w:rsidR="00986202">
        <w:rPr>
          <w:color w:val="000000"/>
          <w:sz w:val="28"/>
          <w:szCs w:val="28"/>
        </w:rPr>
        <w:t xml:space="preserve"> является руководителем</w:t>
      </w:r>
      <w:r w:rsidR="00E73597">
        <w:rPr>
          <w:color w:val="000000"/>
          <w:sz w:val="28"/>
          <w:szCs w:val="28"/>
        </w:rPr>
        <w:t xml:space="preserve"> (председателем) комиссии</w:t>
      </w:r>
      <w:r>
        <w:rPr>
          <w:color w:val="000000"/>
          <w:sz w:val="28"/>
          <w:szCs w:val="28"/>
        </w:rPr>
        <w:t xml:space="preserve"> муни</w:t>
      </w:r>
      <w:r w:rsidR="00307108">
        <w:rPr>
          <w:color w:val="000000"/>
          <w:sz w:val="28"/>
          <w:szCs w:val="28"/>
        </w:rPr>
        <w:t xml:space="preserve">ципального жилищного контроля </w:t>
      </w:r>
      <w:r>
        <w:rPr>
          <w:color w:val="000000"/>
          <w:sz w:val="28"/>
          <w:szCs w:val="28"/>
        </w:rPr>
        <w:t>администрации городского поселения «Новокручининское»</w:t>
      </w:r>
      <w:r w:rsidR="00AE0C62" w:rsidRPr="00AE0C62">
        <w:rPr>
          <w:color w:val="000000"/>
          <w:sz w:val="28"/>
          <w:szCs w:val="28"/>
        </w:rPr>
        <w:t xml:space="preserve"> </w:t>
      </w:r>
      <w:r w:rsidR="00AE0C62">
        <w:rPr>
          <w:color w:val="000000"/>
          <w:sz w:val="28"/>
          <w:szCs w:val="28"/>
        </w:rPr>
        <w:t xml:space="preserve">и </w:t>
      </w:r>
      <w:r w:rsidR="00BD0F8D">
        <w:rPr>
          <w:color w:val="000000"/>
          <w:sz w:val="28"/>
          <w:szCs w:val="28"/>
        </w:rPr>
        <w:t>руководит</w:t>
      </w:r>
      <w:r w:rsidR="00AE0C62">
        <w:rPr>
          <w:color w:val="000000"/>
          <w:sz w:val="28"/>
          <w:szCs w:val="28"/>
        </w:rPr>
        <w:t xml:space="preserve"> работ</w:t>
      </w:r>
      <w:r w:rsidR="00BD0F8D">
        <w:rPr>
          <w:color w:val="000000"/>
          <w:sz w:val="28"/>
          <w:szCs w:val="28"/>
        </w:rPr>
        <w:t>ой</w:t>
      </w:r>
      <w:r w:rsidR="00AE0C62">
        <w:rPr>
          <w:color w:val="000000"/>
          <w:sz w:val="28"/>
          <w:szCs w:val="28"/>
        </w:rPr>
        <w:t xml:space="preserve"> инспекторов</w:t>
      </w:r>
      <w:r>
        <w:rPr>
          <w:color w:val="000000"/>
          <w:sz w:val="28"/>
          <w:szCs w:val="28"/>
        </w:rPr>
        <w:t>.</w:t>
      </w:r>
    </w:p>
    <w:p w:rsidR="00A25336" w:rsidRDefault="00A57F97" w:rsidP="00777414">
      <w:pPr>
        <w:spacing w:line="360" w:lineRule="auto"/>
        <w:ind w:firstLine="709"/>
        <w:contextualSpacing/>
        <w:jc w:val="both"/>
        <w:rPr>
          <w:color w:val="000000"/>
          <w:sz w:val="28"/>
          <w:szCs w:val="28"/>
        </w:rPr>
      </w:pPr>
      <w:r>
        <w:rPr>
          <w:color w:val="000000"/>
          <w:sz w:val="28"/>
          <w:szCs w:val="28"/>
        </w:rPr>
        <w:t>Главный специ</w:t>
      </w:r>
      <w:r w:rsidR="00A25336">
        <w:rPr>
          <w:color w:val="000000"/>
          <w:sz w:val="28"/>
          <w:szCs w:val="28"/>
        </w:rPr>
        <w:t xml:space="preserve">алист администрации </w:t>
      </w:r>
      <w:r w:rsidR="0074077E">
        <w:rPr>
          <w:color w:val="000000"/>
          <w:sz w:val="28"/>
          <w:szCs w:val="28"/>
        </w:rPr>
        <w:t xml:space="preserve"> </w:t>
      </w:r>
      <w:r w:rsidR="00A25336">
        <w:rPr>
          <w:color w:val="000000"/>
          <w:sz w:val="28"/>
          <w:szCs w:val="28"/>
        </w:rPr>
        <w:t xml:space="preserve">уполномоченный </w:t>
      </w:r>
      <w:r w:rsidR="00A25336" w:rsidRPr="00463EDF">
        <w:rPr>
          <w:color w:val="000000"/>
          <w:sz w:val="28"/>
          <w:szCs w:val="28"/>
        </w:rPr>
        <w:t>осуществлять муниципальный жилищный контроль</w:t>
      </w:r>
      <w:r w:rsidR="00A25336">
        <w:rPr>
          <w:color w:val="000000"/>
          <w:sz w:val="28"/>
          <w:szCs w:val="28"/>
        </w:rPr>
        <w:t xml:space="preserve"> является инспектором</w:t>
      </w:r>
      <w:r w:rsidR="00BD0F8D">
        <w:rPr>
          <w:color w:val="000000"/>
          <w:sz w:val="28"/>
          <w:szCs w:val="28"/>
        </w:rPr>
        <w:t xml:space="preserve"> муниципального жилищного контроля администрации городского поселения «Новокручининское»</w:t>
      </w:r>
      <w:r w:rsidR="00A25336">
        <w:rPr>
          <w:color w:val="000000"/>
          <w:sz w:val="28"/>
          <w:szCs w:val="28"/>
        </w:rPr>
        <w:t>.</w:t>
      </w:r>
    </w:p>
    <w:p w:rsidR="00A57F97" w:rsidRPr="006A7992" w:rsidRDefault="00A25336" w:rsidP="006A7992">
      <w:pPr>
        <w:spacing w:line="360" w:lineRule="auto"/>
        <w:ind w:firstLine="709"/>
        <w:contextualSpacing/>
        <w:jc w:val="both"/>
        <w:rPr>
          <w:color w:val="22272F"/>
          <w:sz w:val="28"/>
          <w:szCs w:val="28"/>
          <w:shd w:val="clear" w:color="auto" w:fill="FFFFFF"/>
        </w:rPr>
      </w:pPr>
      <w:r w:rsidRPr="006A7992">
        <w:rPr>
          <w:color w:val="22272F"/>
          <w:sz w:val="28"/>
          <w:szCs w:val="28"/>
          <w:shd w:val="clear" w:color="auto" w:fill="FFFFFF"/>
        </w:rPr>
        <w:t xml:space="preserve">Совет городского поселения «Новокручининское» вправе устанавливать особый порядок оплаты труда </w:t>
      </w:r>
      <w:r w:rsidR="00CA31A8">
        <w:rPr>
          <w:color w:val="22272F"/>
          <w:sz w:val="28"/>
          <w:szCs w:val="28"/>
          <w:shd w:val="clear" w:color="auto" w:fill="FFFFFF"/>
        </w:rPr>
        <w:t>должностного лица администрации городского поселения, замещающего</w:t>
      </w:r>
      <w:r w:rsidR="006A7992">
        <w:rPr>
          <w:color w:val="22272F"/>
          <w:sz w:val="28"/>
          <w:szCs w:val="28"/>
          <w:shd w:val="clear" w:color="auto" w:fill="FFFFFF"/>
        </w:rPr>
        <w:t xml:space="preserve"> должность руководителя</w:t>
      </w:r>
      <w:r w:rsidR="006A6C48">
        <w:rPr>
          <w:color w:val="22272F"/>
          <w:sz w:val="28"/>
          <w:szCs w:val="28"/>
          <w:shd w:val="clear" w:color="auto" w:fill="FFFFFF"/>
        </w:rPr>
        <w:t xml:space="preserve"> (председателя) комиссии</w:t>
      </w:r>
      <w:r w:rsidR="006A7992" w:rsidRPr="006A7992">
        <w:rPr>
          <w:color w:val="22272F"/>
          <w:sz w:val="28"/>
          <w:szCs w:val="28"/>
          <w:shd w:val="clear" w:color="auto" w:fill="FFFFFF"/>
        </w:rPr>
        <w:t xml:space="preserve"> муниципального жилищного контроля</w:t>
      </w:r>
      <w:r w:rsidRPr="006A7992">
        <w:rPr>
          <w:color w:val="22272F"/>
          <w:sz w:val="28"/>
          <w:szCs w:val="28"/>
          <w:shd w:val="clear" w:color="auto" w:fill="FFFFFF"/>
        </w:rPr>
        <w:t>, в зависимости от показателей служебной деятельности, определяемых служебным контрактом (трудовым договором).</w:t>
      </w:r>
      <w:r w:rsidRPr="006A7992">
        <w:rPr>
          <w:color w:val="000000"/>
          <w:sz w:val="28"/>
          <w:szCs w:val="28"/>
        </w:rPr>
        <w:t xml:space="preserve">  </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 xml:space="preserve">в том числе </w:t>
      </w:r>
      <w:r w:rsidRPr="00463EDF">
        <w:rPr>
          <w:rFonts w:ascii="Times New Roman" w:hAnsi="Times New Roman" w:cs="Times New Roman"/>
          <w:color w:val="000000"/>
          <w:sz w:val="28"/>
          <w:szCs w:val="28"/>
        </w:rPr>
        <w:lastRenderedPageBreak/>
        <w:t>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w:t>
      </w:r>
      <w:r w:rsidRPr="00463EDF">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w:t>
      </w:r>
      <w:r w:rsidR="0074077E">
        <w:rPr>
          <w:rFonts w:ascii="Times New Roman" w:hAnsi="Times New Roman" w:cs="Times New Roman"/>
          <w:color w:val="000000"/>
          <w:sz w:val="28"/>
          <w:szCs w:val="28"/>
        </w:rPr>
        <w:t xml:space="preserve"> администрации</w:t>
      </w:r>
      <w:r w:rsidRPr="00463EDF">
        <w:rPr>
          <w:rFonts w:ascii="Times New Roman" w:hAnsi="Times New Roman" w:cs="Times New Roman"/>
          <w:color w:val="000000"/>
          <w:sz w:val="28"/>
          <w:szCs w:val="28"/>
        </w:rPr>
        <w:t xml:space="preserve"> (заместителю главы) </w:t>
      </w:r>
      <w:r w:rsidR="0074077E">
        <w:rPr>
          <w:rFonts w:ascii="Times New Roman" w:hAnsi="Times New Roman" w:cs="Times New Roman"/>
          <w:color w:val="000000"/>
          <w:sz w:val="28"/>
          <w:szCs w:val="28"/>
        </w:rPr>
        <w:t>городского поселения «Новокручининское»</w:t>
      </w:r>
      <w:r w:rsidR="008C5B13">
        <w:rPr>
          <w:rFonts w:ascii="Times New Roman" w:hAnsi="Times New Roman" w:cs="Times New Roman"/>
          <w:color w:val="000000"/>
          <w:sz w:val="28"/>
          <w:szCs w:val="28"/>
        </w:rPr>
        <w:t xml:space="preserve"> (далее городское поселение)</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w:t>
      </w:r>
      <w:r w:rsidRPr="00463EDF">
        <w:rPr>
          <w:color w:val="000000"/>
          <w:sz w:val="28"/>
          <w:szCs w:val="28"/>
          <w:shd w:val="clear" w:color="auto" w:fill="FFFFFF"/>
        </w:rPr>
        <w:lastRenderedPageBreak/>
        <w:t xml:space="preserve">(основной)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71648">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население</w:t>
      </w:r>
      <w:r w:rsidR="008C5B13">
        <w:rPr>
          <w:rFonts w:ascii="Times New Roman" w:hAnsi="Times New Roman" w:cs="Times New Roman"/>
          <w:color w:val="000000"/>
          <w:sz w:val="28"/>
          <w:szCs w:val="28"/>
        </w:rPr>
        <w:t xml:space="preserve"> горо</w:t>
      </w:r>
      <w:r w:rsidR="0074077E">
        <w:rPr>
          <w:rFonts w:ascii="Times New Roman" w:hAnsi="Times New Roman" w:cs="Times New Roman"/>
          <w:color w:val="000000"/>
          <w:sz w:val="28"/>
          <w:szCs w:val="28"/>
        </w:rPr>
        <w:t>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463EDF">
        <w:rPr>
          <w:color w:val="000000"/>
          <w:sz w:val="28"/>
          <w:szCs w:val="28"/>
        </w:rPr>
        <w:lastRenderedPageBreak/>
        <w:t xml:space="preserve">объявляются (подписываются) главой (заместителем главы) </w:t>
      </w:r>
      <w:r w:rsidR="008C5B13">
        <w:rPr>
          <w:color w:val="000000"/>
          <w:sz w:val="28"/>
          <w:szCs w:val="28"/>
        </w:rPr>
        <w:t>администрации городского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8C5B13">
        <w:rPr>
          <w:rFonts w:ascii="Times New Roman" w:hAnsi="Times New Roman" w:cs="Times New Roman"/>
          <w:color w:val="000000"/>
          <w:sz w:val="28"/>
          <w:szCs w:val="28"/>
        </w:rPr>
        <w:t xml:space="preserve">администрации городского поселения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w:t>
      </w:r>
      <w:r w:rsidRPr="00463EDF">
        <w:rPr>
          <w:rFonts w:ascii="Times New Roman" w:hAnsi="Times New Roman" w:cs="Times New Roman"/>
          <w:color w:val="000000"/>
          <w:sz w:val="28"/>
          <w:szCs w:val="28"/>
        </w:rPr>
        <w:lastRenderedPageBreak/>
        <w:t>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63EDF">
        <w:rPr>
          <w:rFonts w:ascii="Times New Roman" w:hAnsi="Times New Roman" w:cs="Times New Roman"/>
          <w:color w:val="000000"/>
          <w:sz w:val="28"/>
          <w:szCs w:val="28"/>
        </w:rPr>
        <w:lastRenderedPageBreak/>
        <w:t>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C5B13">
        <w:rPr>
          <w:rFonts w:ascii="Times New Roman" w:hAnsi="Times New Roman" w:cs="Times New Roman"/>
          <w:color w:val="000000"/>
          <w:sz w:val="28"/>
          <w:szCs w:val="28"/>
        </w:rPr>
        <w:t>администрации городского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 xml:space="preserve">Президента Российской </w:t>
      </w:r>
      <w:r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8C5B13">
        <w:rPr>
          <w:rFonts w:ascii="Times New Roman" w:hAnsi="Times New Roman" w:cs="Times New Roman"/>
          <w:color w:val="000000"/>
          <w:sz w:val="28"/>
          <w:szCs w:val="28"/>
        </w:rPr>
        <w:t xml:space="preserve"> администрации городского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w:t>
      </w:r>
      <w:r w:rsidRPr="00463EDF">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463EDF">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C5B13">
        <w:rPr>
          <w:rFonts w:ascii="Times New Roman" w:hAnsi="Times New Roman" w:cs="Times New Roman"/>
          <w:color w:val="000000"/>
          <w:sz w:val="28"/>
          <w:szCs w:val="28"/>
        </w:rPr>
        <w:t>Забайкальского края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Default="00986202" w:rsidP="00986202">
      <w:pPr>
        <w:pStyle w:val="ConsPlusNormal"/>
        <w:ind w:firstLine="0"/>
        <w:rPr>
          <w:rFonts w:ascii="Times New Roman" w:hAnsi="Times New Roman" w:cs="Times New Roman"/>
          <w:b/>
          <w:bCs/>
          <w:color w:val="000000"/>
          <w:sz w:val="28"/>
          <w:szCs w:val="28"/>
        </w:rPr>
      </w:pPr>
      <w:r>
        <w:rPr>
          <w:rFonts w:ascii="Times New Roman" w:hAnsi="Times New Roman" w:cs="Times New Roman"/>
          <w:color w:val="000000"/>
          <w:sz w:val="28"/>
          <w:szCs w:val="28"/>
        </w:rPr>
        <w:lastRenderedPageBreak/>
        <w:t xml:space="preserve">          </w:t>
      </w:r>
      <w:r w:rsidR="00777414"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986202" w:rsidRDefault="00986202" w:rsidP="00986202">
      <w:pPr>
        <w:pStyle w:val="a4"/>
        <w:jc w:val="both"/>
        <w:rPr>
          <w:b/>
          <w:bCs/>
          <w:color w:val="000000"/>
          <w:sz w:val="28"/>
          <w:szCs w:val="28"/>
          <w:lang w:eastAsia="zh-CN"/>
        </w:rPr>
      </w:pPr>
    </w:p>
    <w:p w:rsidR="00986202" w:rsidRPr="00986202" w:rsidRDefault="00986202" w:rsidP="00986202">
      <w:pPr>
        <w:pStyle w:val="a4"/>
        <w:jc w:val="both"/>
        <w:rPr>
          <w:sz w:val="28"/>
          <w:szCs w:val="28"/>
        </w:rPr>
      </w:pPr>
      <w:r>
        <w:rPr>
          <w:b/>
          <w:bCs/>
          <w:color w:val="000000"/>
          <w:sz w:val="28"/>
          <w:szCs w:val="28"/>
          <w:lang w:eastAsia="zh-CN"/>
        </w:rPr>
        <w:t xml:space="preserve">         </w:t>
      </w:r>
      <w:r w:rsidRPr="00986202">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986202" w:rsidRPr="00986202" w:rsidRDefault="00986202" w:rsidP="00986202">
      <w:pPr>
        <w:pStyle w:val="ConsPlusNormal"/>
        <w:ind w:firstLine="0"/>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986202">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CA4530">
        <w:rPr>
          <w:rFonts w:ascii="Times New Roman" w:hAnsi="Times New Roman" w:cs="Times New Roman"/>
          <w:color w:val="000000"/>
          <w:sz w:val="28"/>
          <w:szCs w:val="28"/>
        </w:rPr>
        <w:t>Совета городского поселения «Новокручининское»</w:t>
      </w:r>
      <w:r w:rsidRPr="00463EDF">
        <w:rPr>
          <w:rFonts w:ascii="Times New Roman" w:hAnsi="Times New Roman" w:cs="Times New Roman"/>
          <w:color w:val="000000"/>
          <w:sz w:val="24"/>
          <w:szCs w:val="24"/>
        </w:rPr>
        <w:t>.</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CA4530">
        <w:rPr>
          <w:rFonts w:ascii="Times New Roman" w:hAnsi="Times New Roman" w:cs="Times New Roman"/>
          <w:color w:val="000000"/>
          <w:sz w:val="24"/>
          <w:szCs w:val="24"/>
        </w:rPr>
        <w:t>городском поселении «Новокручининское»</w:t>
      </w:r>
    </w:p>
    <w:p w:rsidR="00777414" w:rsidRPr="00463EDF" w:rsidRDefault="00777414" w:rsidP="00777414">
      <w:pPr>
        <w:widowControl w:val="0"/>
        <w:autoSpaceDE w:val="0"/>
        <w:spacing w:line="276" w:lineRule="auto"/>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CA4530">
        <w:rPr>
          <w:rFonts w:ascii="Times New Roman" w:hAnsi="Times New Roman" w:cs="Times New Roman"/>
          <w:color w:val="000000"/>
          <w:sz w:val="28"/>
          <w:szCs w:val="28"/>
        </w:rPr>
        <w:t>городского пос</w:t>
      </w:r>
      <w:r w:rsidR="0027263A">
        <w:rPr>
          <w:rFonts w:ascii="Times New Roman" w:hAnsi="Times New Roman" w:cs="Times New Roman"/>
          <w:color w:val="000000"/>
          <w:sz w:val="28"/>
          <w:szCs w:val="28"/>
        </w:rPr>
        <w:t>е</w:t>
      </w:r>
      <w:r w:rsidR="00CA4530">
        <w:rPr>
          <w:rFonts w:ascii="Times New Roman" w:hAnsi="Times New Roman" w:cs="Times New Roman"/>
          <w:color w:val="000000"/>
          <w:sz w:val="28"/>
          <w:szCs w:val="28"/>
        </w:rPr>
        <w:t>ления «Новокручининское»</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777414" w:rsidRPr="00463EDF" w:rsidRDefault="00777414" w:rsidP="00777414">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в </w:t>
      </w:r>
      <w:r w:rsidR="00CA4530">
        <w:rPr>
          <w:b/>
          <w:bCs/>
          <w:color w:val="000000"/>
          <w:sz w:val="28"/>
          <w:szCs w:val="28"/>
        </w:rPr>
        <w:t>городском поселении «Новокручининское»</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sidRPr="00463EDF">
        <w:rPr>
          <w:rFonts w:ascii="Times New Roman" w:hAnsi="Times New Roman" w:cs="Times New Roman"/>
          <w:color w:val="000000"/>
          <w:sz w:val="28"/>
          <w:szCs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777414" w:rsidP="00A71648">
      <w:pPr>
        <w:jc w:val="center"/>
      </w:pPr>
      <w:r w:rsidRPr="00463EDF">
        <w:rPr>
          <w:color w:val="000000"/>
        </w:rPr>
        <w:br w:type="page"/>
      </w:r>
      <w:r w:rsidR="00A71648">
        <w:lastRenderedPageBreak/>
        <w:t xml:space="preserve"> </w:t>
      </w:r>
    </w:p>
    <w:p w:rsidR="00915CD9" w:rsidRDefault="00771563"/>
    <w:sectPr w:rsidR="00915CD9" w:rsidSect="00E90F25">
      <w:headerReference w:type="even" r:id="rId12"/>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563" w:rsidRDefault="00771563" w:rsidP="00777414">
      <w:r>
        <w:separator/>
      </w:r>
    </w:p>
  </w:endnote>
  <w:endnote w:type="continuationSeparator" w:id="0">
    <w:p w:rsidR="00771563" w:rsidRDefault="0077156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563" w:rsidRDefault="00771563" w:rsidP="00777414">
      <w:r>
        <w:separator/>
      </w:r>
    </w:p>
  </w:footnote>
  <w:footnote w:type="continuationSeparator" w:id="0">
    <w:p w:rsidR="00771563" w:rsidRDefault="00771563"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172B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77156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777414"/>
    <w:rsid w:val="00021537"/>
    <w:rsid w:val="00025203"/>
    <w:rsid w:val="001858A0"/>
    <w:rsid w:val="0022443D"/>
    <w:rsid w:val="0027263A"/>
    <w:rsid w:val="00307108"/>
    <w:rsid w:val="0033209F"/>
    <w:rsid w:val="003575F7"/>
    <w:rsid w:val="003730FD"/>
    <w:rsid w:val="003D1264"/>
    <w:rsid w:val="003E7D6B"/>
    <w:rsid w:val="004172B7"/>
    <w:rsid w:val="004B0D5F"/>
    <w:rsid w:val="00527F10"/>
    <w:rsid w:val="0056461E"/>
    <w:rsid w:val="005A34D6"/>
    <w:rsid w:val="005D3650"/>
    <w:rsid w:val="006634C2"/>
    <w:rsid w:val="00681401"/>
    <w:rsid w:val="006941B3"/>
    <w:rsid w:val="006A042B"/>
    <w:rsid w:val="006A6C48"/>
    <w:rsid w:val="006A7992"/>
    <w:rsid w:val="006B384E"/>
    <w:rsid w:val="006F4E26"/>
    <w:rsid w:val="007058A5"/>
    <w:rsid w:val="00706D70"/>
    <w:rsid w:val="0074077E"/>
    <w:rsid w:val="00771563"/>
    <w:rsid w:val="00777414"/>
    <w:rsid w:val="008C5B13"/>
    <w:rsid w:val="00900FF8"/>
    <w:rsid w:val="00935631"/>
    <w:rsid w:val="00986202"/>
    <w:rsid w:val="009B7311"/>
    <w:rsid w:val="009D07EB"/>
    <w:rsid w:val="00A25336"/>
    <w:rsid w:val="00A26453"/>
    <w:rsid w:val="00A57F97"/>
    <w:rsid w:val="00A71648"/>
    <w:rsid w:val="00A7472F"/>
    <w:rsid w:val="00AE0C62"/>
    <w:rsid w:val="00AE23F8"/>
    <w:rsid w:val="00BD0F8D"/>
    <w:rsid w:val="00CA08C3"/>
    <w:rsid w:val="00CA31A8"/>
    <w:rsid w:val="00CA4530"/>
    <w:rsid w:val="00D94E30"/>
    <w:rsid w:val="00E4304B"/>
    <w:rsid w:val="00E73597"/>
    <w:rsid w:val="00E90603"/>
    <w:rsid w:val="00EA3112"/>
    <w:rsid w:val="00F31DA3"/>
    <w:rsid w:val="00F8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A71648"/>
    <w:pPr>
      <w:tabs>
        <w:tab w:val="center" w:pos="4677"/>
        <w:tab w:val="right" w:pos="9355"/>
      </w:tabs>
    </w:pPr>
  </w:style>
  <w:style w:type="character" w:customStyle="1" w:styleId="af2">
    <w:name w:val="Нижний колонтитул Знак"/>
    <w:basedOn w:val="a0"/>
    <w:link w:val="af1"/>
    <w:uiPriority w:val="99"/>
    <w:semiHidden/>
    <w:rsid w:val="00A71648"/>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6941B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2934614">
      <w:bodyDiv w:val="1"/>
      <w:marLeft w:val="0"/>
      <w:marRight w:val="0"/>
      <w:marTop w:val="0"/>
      <w:marBottom w:val="0"/>
      <w:divBdr>
        <w:top w:val="none" w:sz="0" w:space="0" w:color="auto"/>
        <w:left w:val="none" w:sz="0" w:space="0" w:color="auto"/>
        <w:bottom w:val="none" w:sz="0" w:space="0" w:color="auto"/>
        <w:right w:val="none" w:sz="0" w:space="0" w:color="auto"/>
      </w:divBdr>
    </w:div>
    <w:div w:id="14469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9402-6E6E-47A1-88D6-621614CF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25</Pages>
  <Words>6251</Words>
  <Characters>35631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20</cp:revision>
  <cp:lastPrinted>2021-10-27T06:42:00Z</cp:lastPrinted>
  <dcterms:created xsi:type="dcterms:W3CDTF">2021-08-23T10:56:00Z</dcterms:created>
  <dcterms:modified xsi:type="dcterms:W3CDTF">2023-07-26T05:32:00Z</dcterms:modified>
</cp:coreProperties>
</file>